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A0D18" w14:textId="77777777" w:rsidR="00066F6A" w:rsidRPr="003A1ADE" w:rsidRDefault="00066F6A" w:rsidP="003A1ADE">
      <w:pPr>
        <w:spacing w:after="0" w:line="480" w:lineRule="auto"/>
        <w:rPr>
          <w:rFonts w:ascii="Times New Roman" w:hAnsi="Times New Roman" w:cs="Times New Roman"/>
          <w:b/>
          <w:bCs/>
          <w:sz w:val="24"/>
          <w:szCs w:val="24"/>
        </w:rPr>
      </w:pPr>
    </w:p>
    <w:p w14:paraId="4ADD7043" w14:textId="77777777" w:rsidR="00255EE6" w:rsidRPr="003A1ADE" w:rsidRDefault="00255EE6" w:rsidP="003A1ADE">
      <w:pPr>
        <w:spacing w:after="0" w:line="480" w:lineRule="auto"/>
        <w:jc w:val="center"/>
        <w:rPr>
          <w:rFonts w:ascii="Times New Roman" w:hAnsi="Times New Roman" w:cs="Times New Roman"/>
          <w:sz w:val="24"/>
          <w:szCs w:val="24"/>
        </w:rPr>
      </w:pPr>
    </w:p>
    <w:p w14:paraId="2D3C49B4" w14:textId="77777777" w:rsidR="00255EE6" w:rsidRPr="003A1ADE" w:rsidRDefault="00255EE6" w:rsidP="003A1ADE">
      <w:pPr>
        <w:spacing w:after="0" w:line="480" w:lineRule="auto"/>
        <w:jc w:val="center"/>
        <w:rPr>
          <w:rFonts w:ascii="Times New Roman" w:hAnsi="Times New Roman" w:cs="Times New Roman"/>
          <w:sz w:val="24"/>
          <w:szCs w:val="24"/>
        </w:rPr>
      </w:pPr>
    </w:p>
    <w:p w14:paraId="5A1A7AA7" w14:textId="77777777" w:rsidR="00255EE6" w:rsidRPr="003A1ADE" w:rsidRDefault="00255EE6" w:rsidP="003A1ADE">
      <w:pPr>
        <w:spacing w:after="0" w:line="480" w:lineRule="auto"/>
        <w:jc w:val="center"/>
        <w:rPr>
          <w:rFonts w:ascii="Times New Roman" w:hAnsi="Times New Roman" w:cs="Times New Roman"/>
          <w:sz w:val="24"/>
          <w:szCs w:val="24"/>
        </w:rPr>
      </w:pPr>
    </w:p>
    <w:p w14:paraId="6C8D8264" w14:textId="77777777" w:rsidR="00255EE6" w:rsidRPr="003A1ADE" w:rsidRDefault="00255EE6" w:rsidP="003A1ADE">
      <w:pPr>
        <w:spacing w:after="0" w:line="480" w:lineRule="auto"/>
        <w:jc w:val="center"/>
        <w:rPr>
          <w:rFonts w:ascii="Times New Roman" w:hAnsi="Times New Roman" w:cs="Times New Roman"/>
          <w:sz w:val="24"/>
          <w:szCs w:val="24"/>
        </w:rPr>
      </w:pPr>
    </w:p>
    <w:p w14:paraId="4A30FA89" w14:textId="77777777" w:rsidR="00255EE6" w:rsidRPr="003A1ADE" w:rsidRDefault="00255EE6" w:rsidP="003A1ADE">
      <w:pPr>
        <w:spacing w:after="0" w:line="480" w:lineRule="auto"/>
        <w:jc w:val="center"/>
        <w:rPr>
          <w:rFonts w:ascii="Times New Roman" w:hAnsi="Times New Roman" w:cs="Times New Roman"/>
          <w:sz w:val="24"/>
          <w:szCs w:val="24"/>
        </w:rPr>
      </w:pPr>
    </w:p>
    <w:p w14:paraId="5CD2B543" w14:textId="77777777" w:rsidR="00255EE6" w:rsidRPr="003A1ADE" w:rsidRDefault="00255EE6" w:rsidP="003A1ADE">
      <w:pPr>
        <w:spacing w:after="0" w:line="480" w:lineRule="auto"/>
        <w:jc w:val="center"/>
        <w:rPr>
          <w:rFonts w:ascii="Times New Roman" w:hAnsi="Times New Roman" w:cs="Times New Roman"/>
          <w:sz w:val="24"/>
          <w:szCs w:val="24"/>
        </w:rPr>
      </w:pPr>
    </w:p>
    <w:p w14:paraId="54678638" w14:textId="77777777" w:rsidR="00255EE6" w:rsidRPr="003A1ADE" w:rsidRDefault="00255EE6" w:rsidP="003A1ADE">
      <w:pPr>
        <w:spacing w:after="0" w:line="480" w:lineRule="auto"/>
        <w:jc w:val="center"/>
        <w:rPr>
          <w:rFonts w:ascii="Times New Roman" w:hAnsi="Times New Roman" w:cs="Times New Roman"/>
          <w:sz w:val="24"/>
          <w:szCs w:val="24"/>
        </w:rPr>
      </w:pPr>
    </w:p>
    <w:p w14:paraId="46553753" w14:textId="77777777" w:rsidR="00255EE6" w:rsidRPr="003A1ADE" w:rsidRDefault="00255EE6" w:rsidP="003A1ADE">
      <w:pPr>
        <w:spacing w:after="0" w:line="480" w:lineRule="auto"/>
        <w:jc w:val="center"/>
        <w:rPr>
          <w:rFonts w:ascii="Times New Roman" w:hAnsi="Times New Roman" w:cs="Times New Roman"/>
          <w:sz w:val="24"/>
          <w:szCs w:val="24"/>
        </w:rPr>
      </w:pPr>
    </w:p>
    <w:p w14:paraId="008B2B4D" w14:textId="2294ED02" w:rsidR="00066F6A" w:rsidRPr="003A1ADE" w:rsidRDefault="00066F6A" w:rsidP="003A1ADE">
      <w:pPr>
        <w:spacing w:after="0" w:line="480" w:lineRule="auto"/>
        <w:jc w:val="center"/>
        <w:rPr>
          <w:rFonts w:ascii="Times New Roman" w:hAnsi="Times New Roman" w:cs="Times New Roman"/>
          <w:sz w:val="24"/>
          <w:szCs w:val="24"/>
        </w:rPr>
      </w:pPr>
      <w:r w:rsidRPr="003A1ADE">
        <w:rPr>
          <w:rFonts w:ascii="Times New Roman" w:hAnsi="Times New Roman" w:cs="Times New Roman"/>
          <w:sz w:val="24"/>
          <w:szCs w:val="24"/>
        </w:rPr>
        <w:t xml:space="preserve">Information </w:t>
      </w:r>
      <w:r w:rsidR="00255EE6" w:rsidRPr="003A1ADE">
        <w:rPr>
          <w:rFonts w:ascii="Times New Roman" w:hAnsi="Times New Roman" w:cs="Times New Roman"/>
          <w:sz w:val="24"/>
          <w:szCs w:val="24"/>
        </w:rPr>
        <w:t>Technology in Healthcare</w:t>
      </w:r>
    </w:p>
    <w:p w14:paraId="213CD307" w14:textId="66647AFF" w:rsidR="00255EE6" w:rsidRPr="003A1ADE" w:rsidRDefault="00255EE6" w:rsidP="003A1ADE">
      <w:pPr>
        <w:spacing w:after="0" w:line="480" w:lineRule="auto"/>
        <w:jc w:val="center"/>
        <w:rPr>
          <w:rFonts w:ascii="Times New Roman" w:hAnsi="Times New Roman" w:cs="Times New Roman"/>
          <w:sz w:val="24"/>
          <w:szCs w:val="24"/>
        </w:rPr>
      </w:pPr>
      <w:r w:rsidRPr="003A1ADE">
        <w:rPr>
          <w:rFonts w:ascii="Times New Roman" w:hAnsi="Times New Roman" w:cs="Times New Roman"/>
          <w:sz w:val="24"/>
          <w:szCs w:val="24"/>
        </w:rPr>
        <w:t>Student’s Name</w:t>
      </w:r>
    </w:p>
    <w:p w14:paraId="37CF86F7" w14:textId="1E51ACF7" w:rsidR="00255EE6" w:rsidRPr="003A1ADE" w:rsidRDefault="00255EE6" w:rsidP="003A1ADE">
      <w:pPr>
        <w:spacing w:after="0" w:line="480" w:lineRule="auto"/>
        <w:jc w:val="center"/>
        <w:rPr>
          <w:rFonts w:ascii="Times New Roman" w:hAnsi="Times New Roman" w:cs="Times New Roman"/>
          <w:sz w:val="24"/>
          <w:szCs w:val="24"/>
        </w:rPr>
      </w:pPr>
      <w:r w:rsidRPr="003A1ADE">
        <w:rPr>
          <w:rFonts w:ascii="Times New Roman" w:hAnsi="Times New Roman" w:cs="Times New Roman"/>
          <w:sz w:val="24"/>
          <w:szCs w:val="24"/>
        </w:rPr>
        <w:t>Institution’s Affiliation</w:t>
      </w:r>
    </w:p>
    <w:p w14:paraId="4A351986" w14:textId="77777777" w:rsidR="00066F6A" w:rsidRPr="003A1ADE" w:rsidRDefault="00066F6A" w:rsidP="003A1ADE">
      <w:pPr>
        <w:spacing w:after="0" w:line="480" w:lineRule="auto"/>
        <w:rPr>
          <w:rFonts w:ascii="Times New Roman" w:hAnsi="Times New Roman" w:cs="Times New Roman"/>
          <w:b/>
          <w:bCs/>
          <w:sz w:val="24"/>
          <w:szCs w:val="24"/>
        </w:rPr>
      </w:pPr>
    </w:p>
    <w:p w14:paraId="77295BA4" w14:textId="77777777" w:rsidR="00066F6A" w:rsidRPr="003A1ADE" w:rsidRDefault="00066F6A" w:rsidP="003A1ADE">
      <w:pPr>
        <w:spacing w:after="0" w:line="480" w:lineRule="auto"/>
        <w:rPr>
          <w:rFonts w:ascii="Times New Roman" w:hAnsi="Times New Roman" w:cs="Times New Roman"/>
          <w:b/>
          <w:bCs/>
          <w:sz w:val="24"/>
          <w:szCs w:val="24"/>
        </w:rPr>
      </w:pPr>
    </w:p>
    <w:p w14:paraId="077BADB8" w14:textId="77777777" w:rsidR="00066F6A" w:rsidRPr="003A1ADE" w:rsidRDefault="00066F6A" w:rsidP="003A1ADE">
      <w:pPr>
        <w:spacing w:after="0" w:line="480" w:lineRule="auto"/>
        <w:rPr>
          <w:rFonts w:ascii="Times New Roman" w:hAnsi="Times New Roman" w:cs="Times New Roman"/>
          <w:b/>
          <w:bCs/>
          <w:sz w:val="24"/>
          <w:szCs w:val="24"/>
        </w:rPr>
      </w:pPr>
    </w:p>
    <w:p w14:paraId="5C83FE47" w14:textId="77777777" w:rsidR="003A1ADE" w:rsidRPr="003A1ADE" w:rsidRDefault="003A1ADE" w:rsidP="003A1ADE">
      <w:pPr>
        <w:spacing w:after="0" w:line="480" w:lineRule="auto"/>
        <w:rPr>
          <w:rFonts w:ascii="Times New Roman" w:hAnsi="Times New Roman" w:cs="Times New Roman"/>
          <w:sz w:val="24"/>
          <w:szCs w:val="24"/>
        </w:rPr>
      </w:pPr>
      <w:r w:rsidRPr="003A1ADE">
        <w:rPr>
          <w:rFonts w:ascii="Times New Roman" w:hAnsi="Times New Roman" w:cs="Times New Roman"/>
          <w:sz w:val="24"/>
          <w:szCs w:val="24"/>
        </w:rPr>
        <w:br w:type="page"/>
      </w:r>
    </w:p>
    <w:p w14:paraId="346584CD" w14:textId="6FB060F1" w:rsidR="00066F6A" w:rsidRPr="003A1ADE" w:rsidRDefault="00255EE6" w:rsidP="003A1ADE">
      <w:pPr>
        <w:spacing w:after="0" w:line="480" w:lineRule="auto"/>
        <w:jc w:val="center"/>
        <w:rPr>
          <w:rFonts w:ascii="Times New Roman" w:hAnsi="Times New Roman" w:cs="Times New Roman"/>
          <w:sz w:val="24"/>
          <w:szCs w:val="24"/>
        </w:rPr>
      </w:pPr>
      <w:r w:rsidRPr="003A1ADE">
        <w:rPr>
          <w:rFonts w:ascii="Times New Roman" w:hAnsi="Times New Roman" w:cs="Times New Roman"/>
          <w:sz w:val="24"/>
          <w:szCs w:val="24"/>
        </w:rPr>
        <w:lastRenderedPageBreak/>
        <w:t>Information Technology in Healthcare</w:t>
      </w:r>
    </w:p>
    <w:p w14:paraId="5DDA65E9" w14:textId="2EC41BA6" w:rsidR="002C146D" w:rsidRPr="003A1ADE" w:rsidRDefault="00872C1F" w:rsidP="003A1ADE">
      <w:pPr>
        <w:spacing w:after="0" w:line="480" w:lineRule="auto"/>
        <w:rPr>
          <w:rFonts w:ascii="Times New Roman" w:hAnsi="Times New Roman" w:cs="Times New Roman"/>
          <w:b/>
          <w:bCs/>
          <w:sz w:val="24"/>
          <w:szCs w:val="24"/>
        </w:rPr>
      </w:pPr>
      <w:r w:rsidRPr="003A1ADE">
        <w:rPr>
          <w:rFonts w:ascii="Times New Roman" w:hAnsi="Times New Roman" w:cs="Times New Roman"/>
          <w:b/>
          <w:bCs/>
          <w:sz w:val="24"/>
          <w:szCs w:val="24"/>
        </w:rPr>
        <w:t xml:space="preserve">Question </w:t>
      </w:r>
      <w:r w:rsidR="006E5948" w:rsidRPr="003A1ADE">
        <w:rPr>
          <w:rFonts w:ascii="Times New Roman" w:hAnsi="Times New Roman" w:cs="Times New Roman"/>
          <w:b/>
          <w:bCs/>
          <w:sz w:val="24"/>
          <w:szCs w:val="24"/>
        </w:rPr>
        <w:t xml:space="preserve">1: </w:t>
      </w:r>
      <w:r w:rsidR="002C206F" w:rsidRPr="003A1ADE">
        <w:rPr>
          <w:rFonts w:ascii="Times New Roman" w:hAnsi="Times New Roman" w:cs="Times New Roman"/>
          <w:b/>
          <w:bCs/>
          <w:sz w:val="24"/>
          <w:szCs w:val="24"/>
        </w:rPr>
        <w:t>T</w:t>
      </w:r>
      <w:r w:rsidRPr="003A1ADE">
        <w:rPr>
          <w:rFonts w:ascii="Times New Roman" w:hAnsi="Times New Roman" w:cs="Times New Roman"/>
          <w:b/>
          <w:bCs/>
          <w:sz w:val="24"/>
          <w:szCs w:val="24"/>
        </w:rPr>
        <w:t xml:space="preserve">he </w:t>
      </w:r>
      <w:r w:rsidR="006E5948" w:rsidRPr="003A1ADE">
        <w:rPr>
          <w:rFonts w:ascii="Times New Roman" w:hAnsi="Times New Roman" w:cs="Times New Roman"/>
          <w:b/>
          <w:bCs/>
          <w:sz w:val="24"/>
          <w:szCs w:val="24"/>
        </w:rPr>
        <w:t xml:space="preserve">History of Healthcare Information Systems </w:t>
      </w:r>
    </w:p>
    <w:p w14:paraId="5AAA58ED" w14:textId="42317D83" w:rsidR="00872C1F" w:rsidRPr="003A1ADE" w:rsidRDefault="00872C1F" w:rsidP="003A1ADE">
      <w:pPr>
        <w:spacing w:after="0" w:line="480" w:lineRule="auto"/>
        <w:rPr>
          <w:rFonts w:ascii="Times New Roman" w:hAnsi="Times New Roman" w:cs="Times New Roman"/>
          <w:sz w:val="24"/>
          <w:szCs w:val="24"/>
        </w:rPr>
      </w:pPr>
      <w:r w:rsidRPr="003A1ADE">
        <w:rPr>
          <w:rFonts w:ascii="Times New Roman" w:hAnsi="Times New Roman" w:cs="Times New Roman"/>
          <w:sz w:val="24"/>
          <w:szCs w:val="24"/>
        </w:rPr>
        <w:t xml:space="preserve">Healthcare Information System </w:t>
      </w:r>
      <w:r w:rsidR="006F7B53" w:rsidRPr="003A1ADE">
        <w:rPr>
          <w:rFonts w:ascii="Times New Roman" w:hAnsi="Times New Roman" w:cs="Times New Roman"/>
          <w:sz w:val="24"/>
          <w:szCs w:val="24"/>
        </w:rPr>
        <w:t xml:space="preserve">(HIS) refers to the intersection between the information systems and the business process in healthcare that are aimed at delivering the best of the related services in the system. Back in the 1960s, the </w:t>
      </w:r>
      <w:r w:rsidR="00E018BD" w:rsidRPr="003A1ADE">
        <w:rPr>
          <w:rFonts w:ascii="Times New Roman" w:hAnsi="Times New Roman" w:cs="Times New Roman"/>
          <w:sz w:val="24"/>
          <w:szCs w:val="24"/>
        </w:rPr>
        <w:t>healthcare environment and information system experienced many challenges that made service delivery futile</w:t>
      </w:r>
      <w:r w:rsidR="00EB6EEC" w:rsidRPr="003A1ADE">
        <w:rPr>
          <w:rFonts w:ascii="Times New Roman" w:hAnsi="Times New Roman" w:cs="Times New Roman"/>
          <w:sz w:val="24"/>
          <w:szCs w:val="24"/>
        </w:rPr>
        <w:t xml:space="preserve"> </w:t>
      </w:r>
      <w:r w:rsidR="00EB6EEC" w:rsidRPr="003A1ADE">
        <w:rPr>
          <w:rFonts w:ascii="Times New Roman" w:hAnsi="Times New Roman" w:cs="Times New Roman"/>
          <w:sz w:val="24"/>
          <w:szCs w:val="24"/>
        </w:rPr>
        <w:t>(</w:t>
      </w:r>
      <w:proofErr w:type="spellStart"/>
      <w:r w:rsidR="00EB6EEC" w:rsidRPr="003A1ADE">
        <w:rPr>
          <w:rFonts w:ascii="Times New Roman" w:hAnsi="Times New Roman" w:cs="Times New Roman"/>
          <w:color w:val="000000"/>
          <w:sz w:val="24"/>
          <w:szCs w:val="24"/>
          <w:shd w:val="clear" w:color="auto" w:fill="FFFFFF"/>
        </w:rPr>
        <w:t>Negash</w:t>
      </w:r>
      <w:proofErr w:type="spellEnd"/>
      <w:r w:rsidR="00EB6EEC" w:rsidRPr="003A1ADE">
        <w:rPr>
          <w:rFonts w:ascii="Times New Roman" w:hAnsi="Times New Roman" w:cs="Times New Roman"/>
          <w:color w:val="000000"/>
          <w:sz w:val="24"/>
          <w:szCs w:val="24"/>
          <w:shd w:val="clear" w:color="auto" w:fill="FFFFFF"/>
        </w:rPr>
        <w:t>, Musa, Vogel, Sahay, 2018)</w:t>
      </w:r>
      <w:r w:rsidR="00E018BD" w:rsidRPr="003A1ADE">
        <w:rPr>
          <w:rFonts w:ascii="Times New Roman" w:hAnsi="Times New Roman" w:cs="Times New Roman"/>
          <w:sz w:val="24"/>
          <w:szCs w:val="24"/>
        </w:rPr>
        <w:t xml:space="preserve">. This, coupled with </w:t>
      </w:r>
      <w:r w:rsidR="005054AF" w:rsidRPr="003A1ADE">
        <w:rPr>
          <w:rFonts w:ascii="Times New Roman" w:hAnsi="Times New Roman" w:cs="Times New Roman"/>
          <w:sz w:val="24"/>
          <w:szCs w:val="24"/>
        </w:rPr>
        <w:t xml:space="preserve">the </w:t>
      </w:r>
      <w:r w:rsidR="00E018BD" w:rsidRPr="003A1ADE">
        <w:rPr>
          <w:rFonts w:ascii="Times New Roman" w:hAnsi="Times New Roman" w:cs="Times New Roman"/>
          <w:sz w:val="24"/>
          <w:szCs w:val="24"/>
        </w:rPr>
        <w:t xml:space="preserve">many advancements in information technology bore the HIS. The </w:t>
      </w:r>
      <w:r w:rsidR="00115352" w:rsidRPr="003A1ADE">
        <w:rPr>
          <w:rFonts w:ascii="Times New Roman" w:hAnsi="Times New Roman" w:cs="Times New Roman"/>
          <w:sz w:val="24"/>
          <w:szCs w:val="24"/>
        </w:rPr>
        <w:t xml:space="preserve">notably </w:t>
      </w:r>
      <w:r w:rsidR="00E018BD" w:rsidRPr="003A1ADE">
        <w:rPr>
          <w:rFonts w:ascii="Times New Roman" w:hAnsi="Times New Roman" w:cs="Times New Roman"/>
          <w:sz w:val="24"/>
          <w:szCs w:val="24"/>
        </w:rPr>
        <w:t>important milestones in the HIS include: the shift from paper work to computer based storage and processing as well as the increased dat</w:t>
      </w:r>
      <w:r w:rsidR="0022232D" w:rsidRPr="003A1ADE">
        <w:rPr>
          <w:rFonts w:ascii="Times New Roman" w:hAnsi="Times New Roman" w:cs="Times New Roman"/>
          <w:sz w:val="24"/>
          <w:szCs w:val="24"/>
        </w:rPr>
        <w:t>a</w:t>
      </w:r>
      <w:r w:rsidR="00E018BD" w:rsidRPr="003A1ADE">
        <w:rPr>
          <w:rFonts w:ascii="Times New Roman" w:hAnsi="Times New Roman" w:cs="Times New Roman"/>
          <w:sz w:val="24"/>
          <w:szCs w:val="24"/>
        </w:rPr>
        <w:t xml:space="preserve"> in the healthcare setting</w:t>
      </w:r>
      <w:r w:rsidR="00D14261" w:rsidRPr="003A1ADE">
        <w:rPr>
          <w:rFonts w:ascii="Times New Roman" w:hAnsi="Times New Roman" w:cs="Times New Roman"/>
          <w:sz w:val="24"/>
          <w:szCs w:val="24"/>
        </w:rPr>
        <w:t xml:space="preserve"> in the 1790s. </w:t>
      </w:r>
      <w:r w:rsidR="0022232D" w:rsidRPr="003A1ADE">
        <w:rPr>
          <w:rFonts w:ascii="Times New Roman" w:hAnsi="Times New Roman" w:cs="Times New Roman"/>
          <w:sz w:val="24"/>
          <w:szCs w:val="24"/>
        </w:rPr>
        <w:t>T</w:t>
      </w:r>
      <w:r w:rsidR="00D14261" w:rsidRPr="003A1ADE">
        <w:rPr>
          <w:rFonts w:ascii="Times New Roman" w:hAnsi="Times New Roman" w:cs="Times New Roman"/>
          <w:sz w:val="24"/>
          <w:szCs w:val="24"/>
        </w:rPr>
        <w:t>he next was a significant shift to hospital information systems from institution</w:t>
      </w:r>
      <w:r w:rsidR="0022232D" w:rsidRPr="003A1ADE">
        <w:rPr>
          <w:rFonts w:ascii="Times New Roman" w:hAnsi="Times New Roman" w:cs="Times New Roman"/>
          <w:sz w:val="24"/>
          <w:szCs w:val="24"/>
        </w:rPr>
        <w:t xml:space="preserve">, </w:t>
      </w:r>
      <w:r w:rsidR="00D14261" w:rsidRPr="003A1ADE">
        <w:rPr>
          <w:rFonts w:ascii="Times New Roman" w:hAnsi="Times New Roman" w:cs="Times New Roman"/>
          <w:sz w:val="24"/>
          <w:szCs w:val="24"/>
        </w:rPr>
        <w:t>centered departments</w:t>
      </w:r>
      <w:r w:rsidR="0022232D" w:rsidRPr="003A1ADE">
        <w:rPr>
          <w:rFonts w:ascii="Times New Roman" w:hAnsi="Times New Roman" w:cs="Times New Roman"/>
          <w:sz w:val="24"/>
          <w:szCs w:val="24"/>
        </w:rPr>
        <w:t>,</w:t>
      </w:r>
      <w:r w:rsidR="00D14261" w:rsidRPr="003A1ADE">
        <w:rPr>
          <w:rFonts w:ascii="Times New Roman" w:hAnsi="Times New Roman" w:cs="Times New Roman"/>
          <w:sz w:val="24"/>
          <w:szCs w:val="24"/>
        </w:rPr>
        <w:t xml:space="preserve"> and then to regional and global levels of HIS in the 1980s all the way to the </w:t>
      </w:r>
      <w:proofErr w:type="spellStart"/>
      <w:r w:rsidR="00D14261" w:rsidRPr="003A1ADE">
        <w:rPr>
          <w:rFonts w:ascii="Times New Roman" w:hAnsi="Times New Roman" w:cs="Times New Roman"/>
          <w:sz w:val="24"/>
          <w:szCs w:val="24"/>
        </w:rPr>
        <w:t>90s</w:t>
      </w:r>
      <w:proofErr w:type="spellEnd"/>
      <w:r w:rsidR="00883858" w:rsidRPr="003A1ADE">
        <w:rPr>
          <w:rFonts w:ascii="Times New Roman" w:hAnsi="Times New Roman" w:cs="Times New Roman"/>
          <w:sz w:val="24"/>
          <w:szCs w:val="24"/>
        </w:rPr>
        <w:t xml:space="preserve"> (</w:t>
      </w:r>
      <w:proofErr w:type="spellStart"/>
      <w:r w:rsidR="00883858" w:rsidRPr="003A1ADE">
        <w:rPr>
          <w:rFonts w:ascii="Times New Roman" w:hAnsi="Times New Roman" w:cs="Times New Roman"/>
          <w:color w:val="000000"/>
          <w:sz w:val="24"/>
          <w:szCs w:val="24"/>
          <w:shd w:val="clear" w:color="auto" w:fill="FFFFFF"/>
        </w:rPr>
        <w:t>Negash</w:t>
      </w:r>
      <w:proofErr w:type="spellEnd"/>
      <w:r w:rsidR="00EB6EEC" w:rsidRPr="003A1ADE">
        <w:rPr>
          <w:rFonts w:ascii="Times New Roman" w:hAnsi="Times New Roman" w:cs="Times New Roman"/>
          <w:color w:val="000000"/>
          <w:sz w:val="24"/>
          <w:szCs w:val="24"/>
          <w:shd w:val="clear" w:color="auto" w:fill="FFFFFF"/>
        </w:rPr>
        <w:t xml:space="preserve"> et.al., </w:t>
      </w:r>
      <w:r w:rsidR="00883858" w:rsidRPr="003A1ADE">
        <w:rPr>
          <w:rFonts w:ascii="Times New Roman" w:hAnsi="Times New Roman" w:cs="Times New Roman"/>
          <w:color w:val="000000"/>
          <w:sz w:val="24"/>
          <w:szCs w:val="24"/>
          <w:shd w:val="clear" w:color="auto" w:fill="FFFFFF"/>
        </w:rPr>
        <w:t>2018)</w:t>
      </w:r>
      <w:r w:rsidR="00D14261" w:rsidRPr="003A1ADE">
        <w:rPr>
          <w:rFonts w:ascii="Times New Roman" w:hAnsi="Times New Roman" w:cs="Times New Roman"/>
          <w:sz w:val="24"/>
          <w:szCs w:val="24"/>
        </w:rPr>
        <w:t xml:space="preserve">. </w:t>
      </w:r>
      <w:r w:rsidR="0022232D" w:rsidRPr="003A1ADE">
        <w:rPr>
          <w:rFonts w:ascii="Times New Roman" w:hAnsi="Times New Roman" w:cs="Times New Roman"/>
          <w:sz w:val="24"/>
          <w:szCs w:val="24"/>
        </w:rPr>
        <w:t>N</w:t>
      </w:r>
      <w:r w:rsidR="00D14261" w:rsidRPr="003A1ADE">
        <w:rPr>
          <w:rFonts w:ascii="Times New Roman" w:hAnsi="Times New Roman" w:cs="Times New Roman"/>
          <w:sz w:val="24"/>
          <w:szCs w:val="24"/>
        </w:rPr>
        <w:t xml:space="preserve">ext was the inclusion of health consumers and patients as HIS users besides health care administrators and professionals. This was realized around 2000. Again, around this period, the HIS data </w:t>
      </w:r>
      <w:r w:rsidR="00115352" w:rsidRPr="003A1ADE">
        <w:rPr>
          <w:rFonts w:ascii="Times New Roman" w:hAnsi="Times New Roman" w:cs="Times New Roman"/>
          <w:sz w:val="24"/>
          <w:szCs w:val="24"/>
        </w:rPr>
        <w:t>no longer</w:t>
      </w:r>
      <w:r w:rsidR="00D14261" w:rsidRPr="003A1ADE">
        <w:rPr>
          <w:rFonts w:ascii="Times New Roman" w:hAnsi="Times New Roman" w:cs="Times New Roman"/>
          <w:sz w:val="24"/>
          <w:szCs w:val="24"/>
        </w:rPr>
        <w:t xml:space="preserve"> </w:t>
      </w:r>
      <w:r w:rsidR="00115352" w:rsidRPr="003A1ADE">
        <w:rPr>
          <w:rFonts w:ascii="Times New Roman" w:hAnsi="Times New Roman" w:cs="Times New Roman"/>
          <w:sz w:val="24"/>
          <w:szCs w:val="24"/>
        </w:rPr>
        <w:t xml:space="preserve">solely used for </w:t>
      </w:r>
      <w:r w:rsidR="00D14261" w:rsidRPr="003A1ADE">
        <w:rPr>
          <w:rFonts w:ascii="Times New Roman" w:hAnsi="Times New Roman" w:cs="Times New Roman"/>
          <w:sz w:val="24"/>
          <w:szCs w:val="24"/>
        </w:rPr>
        <w:t>administrative an</w:t>
      </w:r>
      <w:r w:rsidR="00115352" w:rsidRPr="003A1ADE">
        <w:rPr>
          <w:rFonts w:ascii="Times New Roman" w:hAnsi="Times New Roman" w:cs="Times New Roman"/>
          <w:sz w:val="24"/>
          <w:szCs w:val="24"/>
        </w:rPr>
        <w:t xml:space="preserve">d patient care purposes, but also inclusively for epidemiological and clinical research and planning in the healthcare. Currently, </w:t>
      </w:r>
      <w:r w:rsidR="00C15362" w:rsidRPr="003A1ADE">
        <w:rPr>
          <w:rFonts w:ascii="Times New Roman" w:hAnsi="Times New Roman" w:cs="Times New Roman"/>
          <w:sz w:val="24"/>
          <w:szCs w:val="24"/>
        </w:rPr>
        <w:t xml:space="preserve">HIS has altogether shifted its focus from the technical problematic aspects to those involving change and strategic information management. Additionally, there is an increase in the use of images and molecular level data as opposed to alpha-numeric data that was the only option in the past years. </w:t>
      </w:r>
      <w:r w:rsidR="009C6DF3" w:rsidRPr="003A1ADE">
        <w:rPr>
          <w:rFonts w:ascii="Times New Roman" w:hAnsi="Times New Roman" w:cs="Times New Roman"/>
          <w:sz w:val="24"/>
          <w:szCs w:val="24"/>
        </w:rPr>
        <w:t>Moreover</w:t>
      </w:r>
      <w:r w:rsidR="00C15362" w:rsidRPr="003A1ADE">
        <w:rPr>
          <w:rFonts w:ascii="Times New Roman" w:hAnsi="Times New Roman" w:cs="Times New Roman"/>
          <w:sz w:val="24"/>
          <w:szCs w:val="24"/>
        </w:rPr>
        <w:t xml:space="preserve">, the new technology used in HIS is also inclusive of ubiquitous computing sensor-based technologies purposely for the health monitoring. As of now, the paradigm shift is yet to be realized in even greater levels as new technologies, more so in the ICT which has been the major pillar in the realization of all these changes, grows day by day. </w:t>
      </w:r>
    </w:p>
    <w:p w14:paraId="11D6AD96" w14:textId="4E21E1AC" w:rsidR="00C15362" w:rsidRPr="003A1ADE" w:rsidRDefault="00C15362" w:rsidP="003A1ADE">
      <w:pPr>
        <w:spacing w:after="0" w:line="480" w:lineRule="auto"/>
        <w:rPr>
          <w:rFonts w:ascii="Times New Roman" w:hAnsi="Times New Roman" w:cs="Times New Roman"/>
          <w:b/>
          <w:bCs/>
          <w:sz w:val="24"/>
          <w:szCs w:val="24"/>
        </w:rPr>
      </w:pPr>
      <w:r w:rsidRPr="003A1ADE">
        <w:rPr>
          <w:rFonts w:ascii="Times New Roman" w:hAnsi="Times New Roman" w:cs="Times New Roman"/>
          <w:b/>
          <w:bCs/>
          <w:sz w:val="24"/>
          <w:szCs w:val="24"/>
        </w:rPr>
        <w:lastRenderedPageBreak/>
        <w:t>Question</w:t>
      </w:r>
      <w:r w:rsidR="0030550F" w:rsidRPr="003A1ADE">
        <w:rPr>
          <w:rFonts w:ascii="Times New Roman" w:hAnsi="Times New Roman" w:cs="Times New Roman"/>
          <w:b/>
          <w:bCs/>
          <w:sz w:val="24"/>
          <w:szCs w:val="24"/>
        </w:rPr>
        <w:t xml:space="preserve"> 2: T</w:t>
      </w:r>
      <w:r w:rsidR="005230E8" w:rsidRPr="003A1ADE">
        <w:rPr>
          <w:rFonts w:ascii="Times New Roman" w:hAnsi="Times New Roman" w:cs="Times New Roman"/>
          <w:b/>
          <w:bCs/>
          <w:sz w:val="24"/>
          <w:szCs w:val="24"/>
        </w:rPr>
        <w:t xml:space="preserve">ypes </w:t>
      </w:r>
      <w:r w:rsidR="00450D68" w:rsidRPr="003A1ADE">
        <w:rPr>
          <w:rFonts w:ascii="Times New Roman" w:hAnsi="Times New Roman" w:cs="Times New Roman"/>
          <w:b/>
          <w:bCs/>
          <w:sz w:val="24"/>
          <w:szCs w:val="24"/>
        </w:rPr>
        <w:t>of</w:t>
      </w:r>
      <w:r w:rsidR="0030550F" w:rsidRPr="003A1ADE">
        <w:rPr>
          <w:rFonts w:ascii="Times New Roman" w:hAnsi="Times New Roman" w:cs="Times New Roman"/>
          <w:b/>
          <w:bCs/>
          <w:sz w:val="24"/>
          <w:szCs w:val="24"/>
        </w:rPr>
        <w:t xml:space="preserve"> Communication Technologies Used In The Healthcare Information Systems For Appropriate Effective Applications </w:t>
      </w:r>
    </w:p>
    <w:p w14:paraId="44F3C63E" w14:textId="201516B5" w:rsidR="00935B28" w:rsidRPr="003A1ADE" w:rsidRDefault="008E03C4" w:rsidP="003A1ADE">
      <w:pPr>
        <w:spacing w:after="0" w:line="480" w:lineRule="auto"/>
        <w:rPr>
          <w:rFonts w:ascii="Times New Roman" w:hAnsi="Times New Roman" w:cs="Times New Roman"/>
          <w:sz w:val="24"/>
          <w:szCs w:val="24"/>
        </w:rPr>
      </w:pPr>
      <w:r w:rsidRPr="003A1ADE">
        <w:rPr>
          <w:rFonts w:ascii="Times New Roman" w:hAnsi="Times New Roman" w:cs="Times New Roman"/>
          <w:sz w:val="24"/>
          <w:szCs w:val="24"/>
        </w:rPr>
        <w:t xml:space="preserve">Inevitably, patient care now seems to </w:t>
      </w:r>
      <w:r w:rsidR="00131879" w:rsidRPr="003A1ADE">
        <w:rPr>
          <w:rFonts w:ascii="Times New Roman" w:hAnsi="Times New Roman" w:cs="Times New Roman"/>
          <w:sz w:val="24"/>
          <w:szCs w:val="24"/>
        </w:rPr>
        <w:t xml:space="preserve">involve </w:t>
      </w:r>
      <w:r w:rsidR="00DB3031" w:rsidRPr="003A1ADE">
        <w:rPr>
          <w:rFonts w:ascii="Times New Roman" w:hAnsi="Times New Roman" w:cs="Times New Roman"/>
          <w:sz w:val="24"/>
          <w:szCs w:val="24"/>
        </w:rPr>
        <w:t>a lot</w:t>
      </w:r>
      <w:r w:rsidRPr="003A1ADE">
        <w:rPr>
          <w:rFonts w:ascii="Times New Roman" w:hAnsi="Times New Roman" w:cs="Times New Roman"/>
          <w:sz w:val="24"/>
          <w:szCs w:val="24"/>
        </w:rPr>
        <w:t xml:space="preserve"> of people, of which all of them need to share</w:t>
      </w:r>
      <w:r w:rsidR="00131879" w:rsidRPr="003A1ADE">
        <w:rPr>
          <w:rFonts w:ascii="Times New Roman" w:hAnsi="Times New Roman" w:cs="Times New Roman"/>
          <w:sz w:val="24"/>
          <w:szCs w:val="24"/>
        </w:rPr>
        <w:t xml:space="preserve"> related</w:t>
      </w:r>
      <w:r w:rsidRPr="003A1ADE">
        <w:rPr>
          <w:rFonts w:ascii="Times New Roman" w:hAnsi="Times New Roman" w:cs="Times New Roman"/>
          <w:sz w:val="24"/>
          <w:szCs w:val="24"/>
        </w:rPr>
        <w:t xml:space="preserve"> information and discuss the type of management involved. Consequently, this has prompted an interest in</w:t>
      </w:r>
      <w:r w:rsidR="00131879" w:rsidRPr="003A1ADE">
        <w:rPr>
          <w:rFonts w:ascii="Times New Roman" w:hAnsi="Times New Roman" w:cs="Times New Roman"/>
          <w:sz w:val="24"/>
          <w:szCs w:val="24"/>
        </w:rPr>
        <w:t>,</w:t>
      </w:r>
      <w:r w:rsidRPr="003A1ADE">
        <w:rPr>
          <w:rFonts w:ascii="Times New Roman" w:hAnsi="Times New Roman" w:cs="Times New Roman"/>
          <w:sz w:val="24"/>
          <w:szCs w:val="24"/>
        </w:rPr>
        <w:t xml:space="preserve"> and the need to use communication technologies to </w:t>
      </w:r>
      <w:r w:rsidR="000143B3" w:rsidRPr="003A1ADE">
        <w:rPr>
          <w:rFonts w:ascii="Times New Roman" w:hAnsi="Times New Roman" w:cs="Times New Roman"/>
          <w:sz w:val="24"/>
          <w:szCs w:val="24"/>
        </w:rPr>
        <w:t>support</w:t>
      </w:r>
      <w:r w:rsidRPr="003A1ADE">
        <w:rPr>
          <w:rFonts w:ascii="Times New Roman" w:hAnsi="Times New Roman" w:cs="Times New Roman"/>
          <w:sz w:val="24"/>
          <w:szCs w:val="24"/>
        </w:rPr>
        <w:t xml:space="preserve"> and facilitate the services provided. </w:t>
      </w:r>
      <w:r w:rsidR="000143B3" w:rsidRPr="003A1ADE">
        <w:rPr>
          <w:rFonts w:ascii="Times New Roman" w:hAnsi="Times New Roman" w:cs="Times New Roman"/>
          <w:sz w:val="24"/>
          <w:szCs w:val="24"/>
        </w:rPr>
        <w:t xml:space="preserve">Notably, the type of communication used is best understood by the media it deploys, meaning that different type of communications </w:t>
      </w:r>
      <w:r w:rsidR="00131879" w:rsidRPr="003A1ADE">
        <w:rPr>
          <w:rFonts w:ascii="Times New Roman" w:hAnsi="Times New Roman" w:cs="Times New Roman"/>
          <w:sz w:val="24"/>
          <w:szCs w:val="24"/>
        </w:rPr>
        <w:t>is</w:t>
      </w:r>
      <w:r w:rsidR="000143B3" w:rsidRPr="003A1ADE">
        <w:rPr>
          <w:rFonts w:ascii="Times New Roman" w:hAnsi="Times New Roman" w:cs="Times New Roman"/>
          <w:sz w:val="24"/>
          <w:szCs w:val="24"/>
        </w:rPr>
        <w:t xml:space="preserve"> differently used for different scenarios. </w:t>
      </w:r>
      <w:r w:rsidR="00131879" w:rsidRPr="003A1ADE">
        <w:rPr>
          <w:rFonts w:ascii="Times New Roman" w:hAnsi="Times New Roman" w:cs="Times New Roman"/>
          <w:sz w:val="24"/>
          <w:szCs w:val="24"/>
        </w:rPr>
        <w:t xml:space="preserve">The value of one type of communication over another is highly depended upon the context. The nature of a task, its occurrence settings, and the maximum information it can bear </w:t>
      </w:r>
      <w:r w:rsidR="00A62884" w:rsidRPr="003A1ADE">
        <w:rPr>
          <w:rFonts w:ascii="Times New Roman" w:hAnsi="Times New Roman" w:cs="Times New Roman"/>
          <w:sz w:val="24"/>
          <w:szCs w:val="24"/>
        </w:rPr>
        <w:t xml:space="preserve">also </w:t>
      </w:r>
      <w:r w:rsidR="00131879" w:rsidRPr="003A1ADE">
        <w:rPr>
          <w:rFonts w:ascii="Times New Roman" w:hAnsi="Times New Roman" w:cs="Times New Roman"/>
          <w:sz w:val="24"/>
          <w:szCs w:val="24"/>
        </w:rPr>
        <w:t>have effect of its effective application</w:t>
      </w:r>
      <w:r w:rsidR="00BB4F88" w:rsidRPr="003A1ADE">
        <w:rPr>
          <w:rFonts w:ascii="Times New Roman" w:hAnsi="Times New Roman" w:cs="Times New Roman"/>
          <w:sz w:val="24"/>
          <w:szCs w:val="24"/>
        </w:rPr>
        <w:t xml:space="preserve"> </w:t>
      </w:r>
      <w:r w:rsidR="00BB4F88" w:rsidRPr="003A1ADE">
        <w:rPr>
          <w:rFonts w:ascii="Times New Roman" w:hAnsi="Times New Roman" w:cs="Times New Roman"/>
          <w:sz w:val="24"/>
          <w:szCs w:val="24"/>
        </w:rPr>
        <w:t>(</w:t>
      </w:r>
      <w:r w:rsidR="00BB4F88" w:rsidRPr="003A1ADE">
        <w:rPr>
          <w:rFonts w:ascii="Times New Roman" w:hAnsi="Times New Roman" w:cs="Times New Roman"/>
          <w:color w:val="222222"/>
          <w:sz w:val="24"/>
          <w:szCs w:val="24"/>
          <w:shd w:val="clear" w:color="auto" w:fill="FFFFFF"/>
        </w:rPr>
        <w:t xml:space="preserve">Nasi, </w:t>
      </w:r>
      <w:proofErr w:type="spellStart"/>
      <w:r w:rsidR="00BB4F88" w:rsidRPr="003A1ADE">
        <w:rPr>
          <w:rFonts w:ascii="Times New Roman" w:hAnsi="Times New Roman" w:cs="Times New Roman"/>
          <w:color w:val="222222"/>
          <w:sz w:val="24"/>
          <w:szCs w:val="24"/>
          <w:shd w:val="clear" w:color="auto" w:fill="FFFFFF"/>
        </w:rPr>
        <w:t>Cucciniello</w:t>
      </w:r>
      <w:proofErr w:type="spellEnd"/>
      <w:r w:rsidR="00BB4F88" w:rsidRPr="003A1ADE">
        <w:rPr>
          <w:rFonts w:ascii="Times New Roman" w:hAnsi="Times New Roman" w:cs="Times New Roman"/>
          <w:color w:val="222222"/>
          <w:sz w:val="24"/>
          <w:szCs w:val="24"/>
          <w:shd w:val="clear" w:color="auto" w:fill="FFFFFF"/>
        </w:rPr>
        <w:t xml:space="preserve"> &amp; </w:t>
      </w:r>
      <w:proofErr w:type="spellStart"/>
      <w:r w:rsidR="00BB4F88" w:rsidRPr="003A1ADE">
        <w:rPr>
          <w:rFonts w:ascii="Times New Roman" w:hAnsi="Times New Roman" w:cs="Times New Roman"/>
          <w:color w:val="222222"/>
          <w:sz w:val="24"/>
          <w:szCs w:val="24"/>
          <w:shd w:val="clear" w:color="auto" w:fill="FFFFFF"/>
        </w:rPr>
        <w:t>Guerrazzi</w:t>
      </w:r>
      <w:proofErr w:type="spellEnd"/>
      <w:r w:rsidR="00BB4F88" w:rsidRPr="003A1ADE">
        <w:rPr>
          <w:rFonts w:ascii="Times New Roman" w:hAnsi="Times New Roman" w:cs="Times New Roman"/>
          <w:color w:val="222222"/>
          <w:sz w:val="24"/>
          <w:szCs w:val="24"/>
          <w:shd w:val="clear" w:color="auto" w:fill="FFFFFF"/>
        </w:rPr>
        <w:t>, 2015)</w:t>
      </w:r>
      <w:r w:rsidR="00131879" w:rsidRPr="003A1ADE">
        <w:rPr>
          <w:rFonts w:ascii="Times New Roman" w:hAnsi="Times New Roman" w:cs="Times New Roman"/>
          <w:sz w:val="24"/>
          <w:szCs w:val="24"/>
        </w:rPr>
        <w:t xml:space="preserve">. </w:t>
      </w:r>
      <w:r w:rsidRPr="003A1ADE">
        <w:rPr>
          <w:rFonts w:ascii="Times New Roman" w:hAnsi="Times New Roman" w:cs="Times New Roman"/>
          <w:sz w:val="24"/>
          <w:szCs w:val="24"/>
        </w:rPr>
        <w:t>One major type of communication is the Communication Space, and this includes the total count of information transactions involving interpersonal interaction, examples being telephone calls</w:t>
      </w:r>
      <w:r w:rsidR="00A911A6" w:rsidRPr="003A1ADE">
        <w:rPr>
          <w:rFonts w:ascii="Times New Roman" w:hAnsi="Times New Roman" w:cs="Times New Roman"/>
          <w:sz w:val="24"/>
          <w:szCs w:val="24"/>
        </w:rPr>
        <w:t xml:space="preserve"> which is a synchronous channel that is interruptive </w:t>
      </w:r>
      <w:r w:rsidR="00AD1A8F" w:rsidRPr="003A1ADE">
        <w:rPr>
          <w:rFonts w:ascii="Times New Roman" w:hAnsi="Times New Roman" w:cs="Times New Roman"/>
          <w:sz w:val="24"/>
          <w:szCs w:val="24"/>
        </w:rPr>
        <w:t>and</w:t>
      </w:r>
      <w:r w:rsidR="00A911A6" w:rsidRPr="003A1ADE">
        <w:rPr>
          <w:rFonts w:ascii="Times New Roman" w:hAnsi="Times New Roman" w:cs="Times New Roman"/>
          <w:sz w:val="24"/>
          <w:szCs w:val="24"/>
        </w:rPr>
        <w:t xml:space="preserve"> can be used to communicate very urgent information. For instance, it can be used to communicate to patients who feel that they need to pay a visit to a clinician, to actively triage the client, or even counsel them that a visit to the hospital is not necessary at the given time.  </w:t>
      </w:r>
      <w:r w:rsidR="00935B28" w:rsidRPr="003A1ADE">
        <w:rPr>
          <w:rFonts w:ascii="Times New Roman" w:hAnsi="Times New Roman" w:cs="Times New Roman"/>
          <w:sz w:val="24"/>
          <w:szCs w:val="24"/>
        </w:rPr>
        <w:t>E</w:t>
      </w:r>
      <w:r w:rsidRPr="003A1ADE">
        <w:rPr>
          <w:rFonts w:ascii="Times New Roman" w:hAnsi="Times New Roman" w:cs="Times New Roman"/>
          <w:sz w:val="24"/>
          <w:szCs w:val="24"/>
        </w:rPr>
        <w:t>mails</w:t>
      </w:r>
      <w:r w:rsidR="00DB3031" w:rsidRPr="003A1ADE">
        <w:rPr>
          <w:rFonts w:ascii="Times New Roman" w:hAnsi="Times New Roman" w:cs="Times New Roman"/>
          <w:sz w:val="24"/>
          <w:szCs w:val="24"/>
        </w:rPr>
        <w:t>, fax</w:t>
      </w:r>
      <w:r w:rsidR="00935B28" w:rsidRPr="003A1ADE">
        <w:rPr>
          <w:rFonts w:ascii="Times New Roman" w:hAnsi="Times New Roman" w:cs="Times New Roman"/>
          <w:sz w:val="24"/>
          <w:szCs w:val="24"/>
        </w:rPr>
        <w:t xml:space="preserve">, </w:t>
      </w:r>
      <w:r w:rsidR="00DB3031" w:rsidRPr="003A1ADE">
        <w:rPr>
          <w:rFonts w:ascii="Times New Roman" w:hAnsi="Times New Roman" w:cs="Times New Roman"/>
          <w:sz w:val="24"/>
          <w:szCs w:val="24"/>
        </w:rPr>
        <w:t>and paging</w:t>
      </w:r>
      <w:r w:rsidRPr="003A1ADE">
        <w:rPr>
          <w:rFonts w:ascii="Times New Roman" w:hAnsi="Times New Roman" w:cs="Times New Roman"/>
          <w:sz w:val="24"/>
          <w:szCs w:val="24"/>
        </w:rPr>
        <w:t xml:space="preserve"> </w:t>
      </w:r>
      <w:r w:rsidR="00D25C2F" w:rsidRPr="003A1ADE">
        <w:rPr>
          <w:rFonts w:ascii="Times New Roman" w:hAnsi="Times New Roman" w:cs="Times New Roman"/>
          <w:sz w:val="24"/>
          <w:szCs w:val="24"/>
        </w:rPr>
        <w:t>systems are also a common communication technology in the healthcare system, and they can transmit images as well as texts, including still, X-ray</w:t>
      </w:r>
      <w:r w:rsidR="00935B28" w:rsidRPr="003A1ADE">
        <w:rPr>
          <w:rFonts w:ascii="Times New Roman" w:hAnsi="Times New Roman" w:cs="Times New Roman"/>
          <w:sz w:val="24"/>
          <w:szCs w:val="24"/>
        </w:rPr>
        <w:t>,</w:t>
      </w:r>
      <w:r w:rsidR="00D25C2F" w:rsidRPr="003A1ADE">
        <w:rPr>
          <w:rFonts w:ascii="Times New Roman" w:hAnsi="Times New Roman" w:cs="Times New Roman"/>
          <w:sz w:val="24"/>
          <w:szCs w:val="24"/>
        </w:rPr>
        <w:t xml:space="preserve"> and pathology images</w:t>
      </w:r>
      <w:r w:rsidR="00066F6A" w:rsidRPr="003A1ADE">
        <w:rPr>
          <w:rFonts w:ascii="Times New Roman" w:hAnsi="Times New Roman" w:cs="Times New Roman"/>
          <w:sz w:val="24"/>
          <w:szCs w:val="24"/>
        </w:rPr>
        <w:t xml:space="preserve"> </w:t>
      </w:r>
      <w:r w:rsidR="00066F6A" w:rsidRPr="003A1ADE">
        <w:rPr>
          <w:rFonts w:ascii="Times New Roman" w:hAnsi="Times New Roman" w:cs="Times New Roman"/>
          <w:sz w:val="24"/>
          <w:szCs w:val="24"/>
        </w:rPr>
        <w:t>(</w:t>
      </w:r>
      <w:r w:rsidR="00066F6A" w:rsidRPr="003A1ADE">
        <w:rPr>
          <w:rFonts w:ascii="Times New Roman" w:hAnsi="Times New Roman" w:cs="Times New Roman"/>
          <w:color w:val="222222"/>
          <w:sz w:val="24"/>
          <w:szCs w:val="24"/>
          <w:shd w:val="clear" w:color="auto" w:fill="FFFFFF"/>
        </w:rPr>
        <w:t>Nasi et. al, 2015)</w:t>
      </w:r>
      <w:r w:rsidR="00D25C2F" w:rsidRPr="003A1ADE">
        <w:rPr>
          <w:rFonts w:ascii="Times New Roman" w:hAnsi="Times New Roman" w:cs="Times New Roman"/>
          <w:sz w:val="24"/>
          <w:szCs w:val="24"/>
        </w:rPr>
        <w:t xml:space="preserve">. With this technology, it becomes easier for the parties involved in the communication to even discuss the matter at hand with increased accuracy. </w:t>
      </w:r>
    </w:p>
    <w:p w14:paraId="4BA26FA4" w14:textId="10DBF161" w:rsidR="008E03C4" w:rsidRPr="003A1ADE" w:rsidRDefault="000143B3" w:rsidP="003A1ADE">
      <w:pPr>
        <w:spacing w:after="0" w:line="480" w:lineRule="auto"/>
        <w:rPr>
          <w:rFonts w:ascii="Times New Roman" w:hAnsi="Times New Roman" w:cs="Times New Roman"/>
          <w:sz w:val="24"/>
          <w:szCs w:val="24"/>
        </w:rPr>
      </w:pPr>
      <w:r w:rsidRPr="003A1ADE">
        <w:rPr>
          <w:rFonts w:ascii="Times New Roman" w:hAnsi="Times New Roman" w:cs="Times New Roman"/>
          <w:sz w:val="24"/>
          <w:szCs w:val="24"/>
        </w:rPr>
        <w:t xml:space="preserve">Another type of </w:t>
      </w:r>
      <w:r w:rsidR="00AE6726" w:rsidRPr="003A1ADE">
        <w:rPr>
          <w:rFonts w:ascii="Times New Roman" w:hAnsi="Times New Roman" w:cs="Times New Roman"/>
          <w:sz w:val="24"/>
          <w:szCs w:val="24"/>
        </w:rPr>
        <w:t>communications is</w:t>
      </w:r>
      <w:r w:rsidRPr="003A1ADE">
        <w:rPr>
          <w:rFonts w:ascii="Times New Roman" w:hAnsi="Times New Roman" w:cs="Times New Roman"/>
          <w:sz w:val="24"/>
          <w:szCs w:val="24"/>
        </w:rPr>
        <w:t xml:space="preserve"> the video- based communication which is best suited for </w:t>
      </w:r>
      <w:r w:rsidR="00AE6726" w:rsidRPr="003A1ADE">
        <w:rPr>
          <w:rFonts w:ascii="Times New Roman" w:hAnsi="Times New Roman" w:cs="Times New Roman"/>
          <w:sz w:val="24"/>
          <w:szCs w:val="24"/>
        </w:rPr>
        <w:t>consultations</w:t>
      </w:r>
      <w:r w:rsidR="00D25C2F" w:rsidRPr="003A1ADE">
        <w:rPr>
          <w:rFonts w:ascii="Times New Roman" w:hAnsi="Times New Roman" w:cs="Times New Roman"/>
          <w:sz w:val="24"/>
          <w:szCs w:val="24"/>
        </w:rPr>
        <w:t xml:space="preserve">. Care givers can interactively discuss the cases of patients in their presence. Still on the same, video-conferencing and video-link assists in the distribution and dispersal of expertise, </w:t>
      </w:r>
      <w:r w:rsidR="00D25C2F" w:rsidRPr="003A1ADE">
        <w:rPr>
          <w:rFonts w:ascii="Times New Roman" w:hAnsi="Times New Roman" w:cs="Times New Roman"/>
          <w:sz w:val="24"/>
          <w:szCs w:val="24"/>
        </w:rPr>
        <w:lastRenderedPageBreak/>
        <w:t xml:space="preserve">and also save on the cost on the patient </w:t>
      </w:r>
      <w:r w:rsidR="006E1449" w:rsidRPr="003A1ADE">
        <w:rPr>
          <w:rFonts w:ascii="Times New Roman" w:hAnsi="Times New Roman" w:cs="Times New Roman"/>
          <w:sz w:val="24"/>
          <w:szCs w:val="24"/>
        </w:rPr>
        <w:t xml:space="preserve">side </w:t>
      </w:r>
      <w:r w:rsidR="00D25C2F" w:rsidRPr="003A1ADE">
        <w:rPr>
          <w:rFonts w:ascii="Times New Roman" w:hAnsi="Times New Roman" w:cs="Times New Roman"/>
          <w:sz w:val="24"/>
          <w:szCs w:val="24"/>
        </w:rPr>
        <w:t xml:space="preserve">as they can communicate with their caregivers </w:t>
      </w:r>
      <w:r w:rsidR="0041253D" w:rsidRPr="003A1ADE">
        <w:rPr>
          <w:rFonts w:ascii="Times New Roman" w:hAnsi="Times New Roman" w:cs="Times New Roman"/>
          <w:sz w:val="24"/>
          <w:szCs w:val="24"/>
        </w:rPr>
        <w:t>without visiting any healthcare facility</w:t>
      </w:r>
      <w:r w:rsidR="00D25C2F" w:rsidRPr="003A1ADE">
        <w:rPr>
          <w:rFonts w:ascii="Times New Roman" w:hAnsi="Times New Roman" w:cs="Times New Roman"/>
          <w:sz w:val="24"/>
          <w:szCs w:val="24"/>
        </w:rPr>
        <w:t xml:space="preserve">. </w:t>
      </w:r>
      <w:r w:rsidRPr="003A1ADE">
        <w:rPr>
          <w:rFonts w:ascii="Times New Roman" w:hAnsi="Times New Roman" w:cs="Times New Roman"/>
          <w:sz w:val="24"/>
          <w:szCs w:val="24"/>
        </w:rPr>
        <w:t xml:space="preserve"> </w:t>
      </w:r>
      <w:r w:rsidR="0041253D" w:rsidRPr="003A1ADE">
        <w:rPr>
          <w:rFonts w:ascii="Times New Roman" w:hAnsi="Times New Roman" w:cs="Times New Roman"/>
          <w:sz w:val="24"/>
          <w:szCs w:val="24"/>
        </w:rPr>
        <w:t>A</w:t>
      </w:r>
      <w:r w:rsidRPr="003A1ADE">
        <w:rPr>
          <w:rFonts w:ascii="Times New Roman" w:hAnsi="Times New Roman" w:cs="Times New Roman"/>
          <w:sz w:val="24"/>
          <w:szCs w:val="24"/>
        </w:rPr>
        <w:t xml:space="preserve">lso appropriate in the instances where the patient is unable to communicate what they are feeling or where </w:t>
      </w:r>
      <w:r w:rsidR="00AE6726" w:rsidRPr="003A1ADE">
        <w:rPr>
          <w:rFonts w:ascii="Times New Roman" w:hAnsi="Times New Roman" w:cs="Times New Roman"/>
          <w:sz w:val="24"/>
          <w:szCs w:val="24"/>
        </w:rPr>
        <w:t>exactly</w:t>
      </w:r>
      <w:r w:rsidRPr="003A1ADE">
        <w:rPr>
          <w:rFonts w:ascii="Times New Roman" w:hAnsi="Times New Roman" w:cs="Times New Roman"/>
          <w:sz w:val="24"/>
          <w:szCs w:val="24"/>
        </w:rPr>
        <w:t xml:space="preserve"> is the problem in their bodies. Technology has also </w:t>
      </w:r>
      <w:r w:rsidR="00AE6726" w:rsidRPr="003A1ADE">
        <w:rPr>
          <w:rFonts w:ascii="Times New Roman" w:hAnsi="Times New Roman" w:cs="Times New Roman"/>
          <w:sz w:val="24"/>
          <w:szCs w:val="24"/>
        </w:rPr>
        <w:t>brought</w:t>
      </w:r>
      <w:r w:rsidRPr="003A1ADE">
        <w:rPr>
          <w:rFonts w:ascii="Times New Roman" w:hAnsi="Times New Roman" w:cs="Times New Roman"/>
          <w:sz w:val="24"/>
          <w:szCs w:val="24"/>
        </w:rPr>
        <w:t xml:space="preserve"> about the use of telemedical facilities like video-conferencing and digital </w:t>
      </w:r>
      <w:r w:rsidR="00AE6726" w:rsidRPr="003A1ADE">
        <w:rPr>
          <w:rFonts w:ascii="Times New Roman" w:hAnsi="Times New Roman" w:cs="Times New Roman"/>
          <w:sz w:val="24"/>
          <w:szCs w:val="24"/>
        </w:rPr>
        <w:t>transmission</w:t>
      </w:r>
      <w:r w:rsidRPr="003A1ADE">
        <w:rPr>
          <w:rFonts w:ascii="Times New Roman" w:hAnsi="Times New Roman" w:cs="Times New Roman"/>
          <w:sz w:val="24"/>
          <w:szCs w:val="24"/>
        </w:rPr>
        <w:t xml:space="preserve"> of images, all of w</w:t>
      </w:r>
      <w:r w:rsidR="00AE6726" w:rsidRPr="003A1ADE">
        <w:rPr>
          <w:rFonts w:ascii="Times New Roman" w:hAnsi="Times New Roman" w:cs="Times New Roman"/>
          <w:sz w:val="24"/>
          <w:szCs w:val="24"/>
        </w:rPr>
        <w:t>hich have facilitated and improved accuracy</w:t>
      </w:r>
      <w:r w:rsidR="00066F6A" w:rsidRPr="003A1ADE">
        <w:rPr>
          <w:rFonts w:ascii="Times New Roman" w:hAnsi="Times New Roman" w:cs="Times New Roman"/>
          <w:sz w:val="24"/>
          <w:szCs w:val="24"/>
        </w:rPr>
        <w:t xml:space="preserve"> </w:t>
      </w:r>
      <w:r w:rsidR="00066F6A" w:rsidRPr="003A1ADE">
        <w:rPr>
          <w:rFonts w:ascii="Times New Roman" w:hAnsi="Times New Roman" w:cs="Times New Roman"/>
          <w:sz w:val="24"/>
          <w:szCs w:val="24"/>
        </w:rPr>
        <w:t>(</w:t>
      </w:r>
      <w:r w:rsidR="00066F6A" w:rsidRPr="003A1ADE">
        <w:rPr>
          <w:rFonts w:ascii="Times New Roman" w:hAnsi="Times New Roman" w:cs="Times New Roman"/>
          <w:color w:val="222222"/>
          <w:sz w:val="24"/>
          <w:szCs w:val="24"/>
          <w:shd w:val="clear" w:color="auto" w:fill="FFFFFF"/>
        </w:rPr>
        <w:t>Nasi et. al, 2015)</w:t>
      </w:r>
      <w:r w:rsidR="00AE6726" w:rsidRPr="003A1ADE">
        <w:rPr>
          <w:rFonts w:ascii="Times New Roman" w:hAnsi="Times New Roman" w:cs="Times New Roman"/>
          <w:sz w:val="24"/>
          <w:szCs w:val="24"/>
        </w:rPr>
        <w:t xml:space="preserve">. </w:t>
      </w:r>
      <w:r w:rsidR="00DB3031" w:rsidRPr="003A1ADE">
        <w:rPr>
          <w:rFonts w:ascii="Times New Roman" w:hAnsi="Times New Roman" w:cs="Times New Roman"/>
          <w:sz w:val="24"/>
          <w:szCs w:val="24"/>
        </w:rPr>
        <w:t>Lastly is the use of smartphones; it is much easier now to communicate with al</w:t>
      </w:r>
      <w:r w:rsidR="0031703C" w:rsidRPr="003A1ADE">
        <w:rPr>
          <w:rFonts w:ascii="Times New Roman" w:hAnsi="Times New Roman" w:cs="Times New Roman"/>
          <w:sz w:val="24"/>
          <w:szCs w:val="24"/>
        </w:rPr>
        <w:t>mos</w:t>
      </w:r>
      <w:r w:rsidR="00DB3031" w:rsidRPr="003A1ADE">
        <w:rPr>
          <w:rFonts w:ascii="Times New Roman" w:hAnsi="Times New Roman" w:cs="Times New Roman"/>
          <w:sz w:val="24"/>
          <w:szCs w:val="24"/>
        </w:rPr>
        <w:t>t everyone as they own a smart which they carry with them everywhere. The</w:t>
      </w:r>
      <w:r w:rsidR="0031703C" w:rsidRPr="003A1ADE">
        <w:rPr>
          <w:rFonts w:ascii="Times New Roman" w:hAnsi="Times New Roman" w:cs="Times New Roman"/>
          <w:sz w:val="24"/>
          <w:szCs w:val="24"/>
        </w:rPr>
        <w:t>i</w:t>
      </w:r>
      <w:r w:rsidR="00DB3031" w:rsidRPr="003A1ADE">
        <w:rPr>
          <w:rFonts w:ascii="Times New Roman" w:hAnsi="Times New Roman" w:cs="Times New Roman"/>
          <w:sz w:val="24"/>
          <w:szCs w:val="24"/>
        </w:rPr>
        <w:t xml:space="preserve">r ability to serve the intended </w:t>
      </w:r>
      <w:r w:rsidR="00B77863" w:rsidRPr="003A1ADE">
        <w:rPr>
          <w:rFonts w:ascii="Times New Roman" w:hAnsi="Times New Roman" w:cs="Times New Roman"/>
          <w:sz w:val="24"/>
          <w:szCs w:val="24"/>
        </w:rPr>
        <w:t>informative</w:t>
      </w:r>
      <w:r w:rsidR="00DB3031" w:rsidRPr="003A1ADE">
        <w:rPr>
          <w:rFonts w:ascii="Times New Roman" w:hAnsi="Times New Roman" w:cs="Times New Roman"/>
          <w:sz w:val="24"/>
          <w:szCs w:val="24"/>
        </w:rPr>
        <w:t xml:space="preserve"> purpose with the desired results has seen the wiping out of the personal digital assistance which was common some years back. </w:t>
      </w:r>
    </w:p>
    <w:p w14:paraId="0B7E8A85" w14:textId="16469982" w:rsidR="00184D44" w:rsidRPr="003A1ADE" w:rsidRDefault="00184D44" w:rsidP="003A1ADE">
      <w:pPr>
        <w:spacing w:after="0" w:line="480" w:lineRule="auto"/>
        <w:rPr>
          <w:rFonts w:ascii="Times New Roman" w:hAnsi="Times New Roman" w:cs="Times New Roman"/>
          <w:b/>
          <w:bCs/>
          <w:sz w:val="24"/>
          <w:szCs w:val="24"/>
        </w:rPr>
      </w:pPr>
      <w:r w:rsidRPr="003A1ADE">
        <w:rPr>
          <w:rFonts w:ascii="Times New Roman" w:hAnsi="Times New Roman" w:cs="Times New Roman"/>
          <w:b/>
          <w:bCs/>
          <w:sz w:val="24"/>
          <w:szCs w:val="24"/>
        </w:rPr>
        <w:t xml:space="preserve">Question </w:t>
      </w:r>
      <w:r w:rsidR="00B77863" w:rsidRPr="003A1ADE">
        <w:rPr>
          <w:rFonts w:ascii="Times New Roman" w:hAnsi="Times New Roman" w:cs="Times New Roman"/>
          <w:b/>
          <w:bCs/>
          <w:sz w:val="24"/>
          <w:szCs w:val="24"/>
        </w:rPr>
        <w:t>3: T</w:t>
      </w:r>
      <w:r w:rsidRPr="003A1ADE">
        <w:rPr>
          <w:rFonts w:ascii="Times New Roman" w:hAnsi="Times New Roman" w:cs="Times New Roman"/>
          <w:b/>
          <w:bCs/>
          <w:sz w:val="24"/>
          <w:szCs w:val="24"/>
        </w:rPr>
        <w:t xml:space="preserve">he </w:t>
      </w:r>
      <w:r w:rsidR="00B77863" w:rsidRPr="003A1ADE">
        <w:rPr>
          <w:rFonts w:ascii="Times New Roman" w:hAnsi="Times New Roman" w:cs="Times New Roman"/>
          <w:b/>
          <w:bCs/>
          <w:sz w:val="24"/>
          <w:szCs w:val="24"/>
        </w:rPr>
        <w:t xml:space="preserve">Role, Responsibilities, And Accountabilities of Information Technology Personnel </w:t>
      </w:r>
      <w:r w:rsidR="00164E37" w:rsidRPr="003A1ADE">
        <w:rPr>
          <w:rFonts w:ascii="Times New Roman" w:hAnsi="Times New Roman" w:cs="Times New Roman"/>
          <w:b/>
          <w:bCs/>
          <w:sz w:val="24"/>
          <w:szCs w:val="24"/>
        </w:rPr>
        <w:t>a</w:t>
      </w:r>
      <w:r w:rsidR="00B77863" w:rsidRPr="003A1ADE">
        <w:rPr>
          <w:rFonts w:ascii="Times New Roman" w:hAnsi="Times New Roman" w:cs="Times New Roman"/>
          <w:b/>
          <w:bCs/>
          <w:sz w:val="24"/>
          <w:szCs w:val="24"/>
        </w:rPr>
        <w:t xml:space="preserve">nd Importance </w:t>
      </w:r>
      <w:r w:rsidR="006E5948" w:rsidRPr="003A1ADE">
        <w:rPr>
          <w:rFonts w:ascii="Times New Roman" w:hAnsi="Times New Roman" w:cs="Times New Roman"/>
          <w:b/>
          <w:bCs/>
          <w:sz w:val="24"/>
          <w:szCs w:val="24"/>
        </w:rPr>
        <w:t>i</w:t>
      </w:r>
      <w:r w:rsidR="00B77863" w:rsidRPr="003A1ADE">
        <w:rPr>
          <w:rFonts w:ascii="Times New Roman" w:hAnsi="Times New Roman" w:cs="Times New Roman"/>
          <w:b/>
          <w:bCs/>
          <w:sz w:val="24"/>
          <w:szCs w:val="24"/>
        </w:rPr>
        <w:t>n The Healthcare Field</w:t>
      </w:r>
    </w:p>
    <w:p w14:paraId="5BF778AD" w14:textId="503203B4" w:rsidR="00184D44" w:rsidRPr="003A1ADE" w:rsidRDefault="00DA57AE" w:rsidP="003A1ADE">
      <w:pPr>
        <w:spacing w:after="0" w:line="480" w:lineRule="auto"/>
        <w:rPr>
          <w:rFonts w:ascii="Times New Roman" w:hAnsi="Times New Roman" w:cs="Times New Roman"/>
          <w:sz w:val="24"/>
          <w:szCs w:val="24"/>
        </w:rPr>
      </w:pPr>
      <w:r w:rsidRPr="003A1ADE">
        <w:rPr>
          <w:rFonts w:ascii="Times New Roman" w:hAnsi="Times New Roman" w:cs="Times New Roman"/>
          <w:sz w:val="24"/>
          <w:szCs w:val="24"/>
        </w:rPr>
        <w:t xml:space="preserve">Health care IT specialists work </w:t>
      </w:r>
      <w:r w:rsidR="00FF01D3" w:rsidRPr="003A1ADE">
        <w:rPr>
          <w:rFonts w:ascii="Times New Roman" w:hAnsi="Times New Roman" w:cs="Times New Roman"/>
          <w:sz w:val="24"/>
          <w:szCs w:val="24"/>
        </w:rPr>
        <w:t xml:space="preserve">to support staff and clinicians across many settings of healthcare. These settings are inclusive of acute care hospitals, rehabilitation facilities, physician offices, outpatient clinics, long-term care hospitals departments, and even mental facilities. </w:t>
      </w:r>
      <w:r w:rsidR="003A103C" w:rsidRPr="003A1ADE">
        <w:rPr>
          <w:rFonts w:ascii="Times New Roman" w:hAnsi="Times New Roman" w:cs="Times New Roman"/>
          <w:sz w:val="24"/>
          <w:szCs w:val="24"/>
        </w:rPr>
        <w:t>The primary responsibility of the health IT experts is to get the appropriate patient information to the appropriate caregiver at the appropriate time. This process is the most critical</w:t>
      </w:r>
      <w:r w:rsidR="00164E37" w:rsidRPr="003A1ADE">
        <w:rPr>
          <w:rFonts w:ascii="Times New Roman" w:hAnsi="Times New Roman" w:cs="Times New Roman"/>
          <w:sz w:val="24"/>
          <w:szCs w:val="24"/>
        </w:rPr>
        <w:t xml:space="preserve">, </w:t>
      </w:r>
      <w:r w:rsidR="003A103C" w:rsidRPr="003A1ADE">
        <w:rPr>
          <w:rFonts w:ascii="Times New Roman" w:hAnsi="Times New Roman" w:cs="Times New Roman"/>
          <w:sz w:val="24"/>
          <w:szCs w:val="24"/>
        </w:rPr>
        <w:t xml:space="preserve">failure to which may cause </w:t>
      </w:r>
      <w:r w:rsidR="00164E37" w:rsidRPr="003A1ADE">
        <w:rPr>
          <w:rFonts w:ascii="Times New Roman" w:hAnsi="Times New Roman" w:cs="Times New Roman"/>
          <w:sz w:val="24"/>
          <w:szCs w:val="24"/>
        </w:rPr>
        <w:t>negative</w:t>
      </w:r>
      <w:r w:rsidR="003A103C" w:rsidRPr="003A1ADE">
        <w:rPr>
          <w:rFonts w:ascii="Times New Roman" w:hAnsi="Times New Roman" w:cs="Times New Roman"/>
          <w:sz w:val="24"/>
          <w:szCs w:val="24"/>
        </w:rPr>
        <w:t xml:space="preserve"> repercussions not only to the patient</w:t>
      </w:r>
      <w:r w:rsidR="00164E37" w:rsidRPr="003A1ADE">
        <w:rPr>
          <w:rFonts w:ascii="Times New Roman" w:hAnsi="Times New Roman" w:cs="Times New Roman"/>
          <w:sz w:val="24"/>
          <w:szCs w:val="24"/>
        </w:rPr>
        <w:t>,</w:t>
      </w:r>
      <w:r w:rsidR="003A103C" w:rsidRPr="003A1ADE">
        <w:rPr>
          <w:rFonts w:ascii="Times New Roman" w:hAnsi="Times New Roman" w:cs="Times New Roman"/>
          <w:sz w:val="24"/>
          <w:szCs w:val="24"/>
        </w:rPr>
        <w:t xml:space="preserve"> but to the whole facility</w:t>
      </w:r>
      <w:r w:rsidR="00BB4F88" w:rsidRPr="003A1ADE">
        <w:rPr>
          <w:rFonts w:ascii="Times New Roman" w:hAnsi="Times New Roman" w:cs="Times New Roman"/>
          <w:color w:val="000000"/>
          <w:sz w:val="24"/>
          <w:szCs w:val="24"/>
          <w:shd w:val="clear" w:color="auto" w:fill="FFFFFF"/>
        </w:rPr>
        <w:t xml:space="preserve"> (</w:t>
      </w:r>
      <w:r w:rsidR="00BB4F88" w:rsidRPr="003A1ADE">
        <w:rPr>
          <w:rFonts w:ascii="Times New Roman" w:hAnsi="Times New Roman" w:cs="Times New Roman"/>
          <w:color w:val="000000"/>
          <w:sz w:val="24"/>
          <w:szCs w:val="24"/>
          <w:shd w:val="clear" w:color="auto" w:fill="FFFFFF"/>
        </w:rPr>
        <w:t>Hsiao,</w:t>
      </w:r>
      <w:r w:rsidR="00BB4F88" w:rsidRPr="003A1ADE">
        <w:rPr>
          <w:rFonts w:ascii="Times New Roman" w:hAnsi="Times New Roman" w:cs="Times New Roman"/>
          <w:color w:val="000000"/>
          <w:sz w:val="24"/>
          <w:szCs w:val="24"/>
          <w:shd w:val="clear" w:color="auto" w:fill="FFFFFF"/>
        </w:rPr>
        <w:t xml:space="preserve"> </w:t>
      </w:r>
      <w:r w:rsidR="00BB4F88" w:rsidRPr="003A1ADE">
        <w:rPr>
          <w:rFonts w:ascii="Times New Roman" w:hAnsi="Times New Roman" w:cs="Times New Roman"/>
          <w:color w:val="000000"/>
          <w:sz w:val="24"/>
          <w:szCs w:val="24"/>
          <w:shd w:val="clear" w:color="auto" w:fill="FFFFFF"/>
        </w:rPr>
        <w:t>King</w:t>
      </w:r>
      <w:r w:rsidR="00BB4F88" w:rsidRPr="003A1ADE">
        <w:rPr>
          <w:rFonts w:ascii="Times New Roman" w:hAnsi="Times New Roman" w:cs="Times New Roman"/>
          <w:color w:val="000000"/>
          <w:sz w:val="24"/>
          <w:szCs w:val="24"/>
          <w:shd w:val="clear" w:color="auto" w:fill="FFFFFF"/>
        </w:rPr>
        <w:t>,</w:t>
      </w:r>
      <w:r w:rsidR="00BB4F88" w:rsidRPr="003A1ADE">
        <w:rPr>
          <w:rFonts w:ascii="Times New Roman" w:hAnsi="Times New Roman" w:cs="Times New Roman"/>
          <w:color w:val="000000"/>
          <w:sz w:val="24"/>
          <w:szCs w:val="24"/>
          <w:shd w:val="clear" w:color="auto" w:fill="FFFFFF"/>
        </w:rPr>
        <w:t xml:space="preserve"> Hing</w:t>
      </w:r>
      <w:r w:rsidR="00BB4F88" w:rsidRPr="003A1ADE">
        <w:rPr>
          <w:rFonts w:ascii="Times New Roman" w:hAnsi="Times New Roman" w:cs="Times New Roman"/>
          <w:color w:val="000000"/>
          <w:sz w:val="24"/>
          <w:szCs w:val="24"/>
          <w:shd w:val="clear" w:color="auto" w:fill="FFFFFF"/>
        </w:rPr>
        <w:t xml:space="preserve"> </w:t>
      </w:r>
      <w:r w:rsidR="00BB4F88" w:rsidRPr="003A1ADE">
        <w:rPr>
          <w:rFonts w:ascii="Times New Roman" w:hAnsi="Times New Roman" w:cs="Times New Roman"/>
          <w:color w:val="000000"/>
          <w:sz w:val="24"/>
          <w:szCs w:val="24"/>
          <w:shd w:val="clear" w:color="auto" w:fill="FFFFFF"/>
        </w:rPr>
        <w:t>and Simon, 2015)</w:t>
      </w:r>
      <w:r w:rsidR="003A103C" w:rsidRPr="003A1ADE">
        <w:rPr>
          <w:rFonts w:ascii="Times New Roman" w:hAnsi="Times New Roman" w:cs="Times New Roman"/>
          <w:sz w:val="24"/>
          <w:szCs w:val="24"/>
        </w:rPr>
        <w:t xml:space="preserve">. </w:t>
      </w:r>
      <w:r w:rsidR="00184D44" w:rsidRPr="003A1ADE">
        <w:rPr>
          <w:rFonts w:ascii="Times New Roman" w:hAnsi="Times New Roman" w:cs="Times New Roman"/>
          <w:sz w:val="24"/>
          <w:szCs w:val="24"/>
        </w:rPr>
        <w:t xml:space="preserve">The health IT personnel handle the all the technical aspects of supervising and managing the heath information of patients. In respect to their position, the </w:t>
      </w:r>
      <w:r w:rsidR="00FF01D3" w:rsidRPr="003A1ADE">
        <w:rPr>
          <w:rFonts w:ascii="Times New Roman" w:hAnsi="Times New Roman" w:cs="Times New Roman"/>
          <w:sz w:val="24"/>
          <w:szCs w:val="24"/>
        </w:rPr>
        <w:t>personnel</w:t>
      </w:r>
      <w:r w:rsidR="00184D44" w:rsidRPr="003A1ADE">
        <w:rPr>
          <w:rFonts w:ascii="Times New Roman" w:hAnsi="Times New Roman" w:cs="Times New Roman"/>
          <w:sz w:val="24"/>
          <w:szCs w:val="24"/>
        </w:rPr>
        <w:t xml:space="preserve"> might implement, build, or even support the electronic health records (EHRs) and </w:t>
      </w:r>
      <w:r w:rsidRPr="003A1ADE">
        <w:rPr>
          <w:rFonts w:ascii="Times New Roman" w:hAnsi="Times New Roman" w:cs="Times New Roman"/>
          <w:sz w:val="24"/>
          <w:szCs w:val="24"/>
        </w:rPr>
        <w:t>similar systems that collect and store data related to the patients. The have the responsibility of knowing where, how</w:t>
      </w:r>
      <w:r w:rsidR="0098026E" w:rsidRPr="003A1ADE">
        <w:rPr>
          <w:rFonts w:ascii="Times New Roman" w:hAnsi="Times New Roman" w:cs="Times New Roman"/>
          <w:sz w:val="24"/>
          <w:szCs w:val="24"/>
        </w:rPr>
        <w:t xml:space="preserve">, </w:t>
      </w:r>
      <w:r w:rsidRPr="003A1ADE">
        <w:rPr>
          <w:rFonts w:ascii="Times New Roman" w:hAnsi="Times New Roman" w:cs="Times New Roman"/>
          <w:sz w:val="24"/>
          <w:szCs w:val="24"/>
        </w:rPr>
        <w:t>and when data is needed, stored or used within the system</w:t>
      </w:r>
      <w:r w:rsidR="00066F6A" w:rsidRPr="003A1ADE">
        <w:rPr>
          <w:rFonts w:ascii="Times New Roman" w:hAnsi="Times New Roman" w:cs="Times New Roman"/>
          <w:sz w:val="24"/>
          <w:szCs w:val="24"/>
        </w:rPr>
        <w:t xml:space="preserve"> </w:t>
      </w:r>
      <w:r w:rsidR="00066F6A" w:rsidRPr="003A1ADE">
        <w:rPr>
          <w:rFonts w:ascii="Times New Roman" w:hAnsi="Times New Roman" w:cs="Times New Roman"/>
          <w:color w:val="000000"/>
          <w:sz w:val="24"/>
          <w:szCs w:val="24"/>
          <w:shd w:val="clear" w:color="auto" w:fill="FFFFFF"/>
        </w:rPr>
        <w:t>(Hsiao</w:t>
      </w:r>
      <w:r w:rsidR="00066F6A" w:rsidRPr="003A1ADE">
        <w:rPr>
          <w:rFonts w:ascii="Times New Roman" w:hAnsi="Times New Roman" w:cs="Times New Roman"/>
          <w:color w:val="000000"/>
          <w:sz w:val="24"/>
          <w:szCs w:val="24"/>
          <w:shd w:val="clear" w:color="auto" w:fill="FFFFFF"/>
        </w:rPr>
        <w:t xml:space="preserve"> et.al., </w:t>
      </w:r>
      <w:r w:rsidR="00066F6A" w:rsidRPr="003A1ADE">
        <w:rPr>
          <w:rFonts w:ascii="Times New Roman" w:hAnsi="Times New Roman" w:cs="Times New Roman"/>
          <w:color w:val="000000"/>
          <w:sz w:val="24"/>
          <w:szCs w:val="24"/>
          <w:shd w:val="clear" w:color="auto" w:fill="FFFFFF"/>
        </w:rPr>
        <w:t>2015)</w:t>
      </w:r>
      <w:r w:rsidRPr="003A1ADE">
        <w:rPr>
          <w:rFonts w:ascii="Times New Roman" w:hAnsi="Times New Roman" w:cs="Times New Roman"/>
          <w:sz w:val="24"/>
          <w:szCs w:val="24"/>
        </w:rPr>
        <w:t xml:space="preserve">. The more they rank up, the more the effect on the quality of healthcare provided; they </w:t>
      </w:r>
      <w:r w:rsidRPr="003A1ADE">
        <w:rPr>
          <w:rFonts w:ascii="Times New Roman" w:hAnsi="Times New Roman" w:cs="Times New Roman"/>
          <w:sz w:val="24"/>
          <w:szCs w:val="24"/>
        </w:rPr>
        <w:lastRenderedPageBreak/>
        <w:t>become extra involved in work</w:t>
      </w:r>
      <w:r w:rsidR="00541BF1" w:rsidRPr="003A1ADE">
        <w:rPr>
          <w:rFonts w:ascii="Times New Roman" w:hAnsi="Times New Roman" w:cs="Times New Roman"/>
          <w:sz w:val="24"/>
          <w:szCs w:val="24"/>
        </w:rPr>
        <w:t xml:space="preserve">, </w:t>
      </w:r>
      <w:r w:rsidRPr="003A1ADE">
        <w:rPr>
          <w:rFonts w:ascii="Times New Roman" w:hAnsi="Times New Roman" w:cs="Times New Roman"/>
          <w:sz w:val="24"/>
          <w:szCs w:val="24"/>
        </w:rPr>
        <w:t xml:space="preserve">in partnership with all </w:t>
      </w:r>
      <w:r w:rsidR="00762875" w:rsidRPr="003A1ADE">
        <w:rPr>
          <w:rFonts w:ascii="Times New Roman" w:hAnsi="Times New Roman" w:cs="Times New Roman"/>
          <w:sz w:val="24"/>
          <w:szCs w:val="24"/>
        </w:rPr>
        <w:t>healthcare</w:t>
      </w:r>
      <w:r w:rsidRPr="003A1ADE">
        <w:rPr>
          <w:rFonts w:ascii="Times New Roman" w:hAnsi="Times New Roman" w:cs="Times New Roman"/>
          <w:sz w:val="24"/>
          <w:szCs w:val="24"/>
        </w:rPr>
        <w:t xml:space="preserve"> teams to drive and realize improved outcomes, avail new development within the care of the patient</w:t>
      </w:r>
      <w:r w:rsidR="00E94A43" w:rsidRPr="003A1ADE">
        <w:rPr>
          <w:rFonts w:ascii="Times New Roman" w:hAnsi="Times New Roman" w:cs="Times New Roman"/>
          <w:sz w:val="24"/>
          <w:szCs w:val="24"/>
        </w:rPr>
        <w:t>,</w:t>
      </w:r>
      <w:r w:rsidRPr="003A1ADE">
        <w:rPr>
          <w:rFonts w:ascii="Times New Roman" w:hAnsi="Times New Roman" w:cs="Times New Roman"/>
          <w:sz w:val="24"/>
          <w:szCs w:val="24"/>
        </w:rPr>
        <w:t xml:space="preserve"> and ultimately lower the total cost of medication. </w:t>
      </w:r>
      <w:r w:rsidR="008167E3" w:rsidRPr="003A1ADE">
        <w:rPr>
          <w:rFonts w:ascii="Times New Roman" w:hAnsi="Times New Roman" w:cs="Times New Roman"/>
          <w:sz w:val="24"/>
          <w:szCs w:val="24"/>
        </w:rPr>
        <w:t xml:space="preserve">Additionally, they also collaborate with data analytics to perform analytics and reporting. </w:t>
      </w:r>
      <w:r w:rsidR="00160BC3" w:rsidRPr="003A1ADE">
        <w:rPr>
          <w:rFonts w:ascii="Times New Roman" w:hAnsi="Times New Roman" w:cs="Times New Roman"/>
          <w:sz w:val="24"/>
          <w:szCs w:val="24"/>
        </w:rPr>
        <w:t xml:space="preserve">Commonly, IT specialists in healthcare facilities may take up different roles, and this is highly influenced by its size. In small ones, they diversify their technical skills and knowledge to work hand in hand with several </w:t>
      </w:r>
      <w:proofErr w:type="spellStart"/>
      <w:r w:rsidR="008167E3" w:rsidRPr="003A1ADE">
        <w:rPr>
          <w:rFonts w:ascii="Times New Roman" w:hAnsi="Times New Roman" w:cs="Times New Roman"/>
          <w:sz w:val="24"/>
          <w:szCs w:val="24"/>
        </w:rPr>
        <w:t>E</w:t>
      </w:r>
      <w:r w:rsidR="00160BC3" w:rsidRPr="003A1ADE">
        <w:rPr>
          <w:rFonts w:ascii="Times New Roman" w:hAnsi="Times New Roman" w:cs="Times New Roman"/>
          <w:sz w:val="24"/>
          <w:szCs w:val="24"/>
        </w:rPr>
        <w:t>HR</w:t>
      </w:r>
      <w:proofErr w:type="spellEnd"/>
      <w:r w:rsidR="00160BC3" w:rsidRPr="003A1ADE">
        <w:rPr>
          <w:rFonts w:ascii="Times New Roman" w:hAnsi="Times New Roman" w:cs="Times New Roman"/>
          <w:sz w:val="24"/>
          <w:szCs w:val="24"/>
        </w:rPr>
        <w:t xml:space="preserve"> applications or systems. On the other hand, in large facilities, they specialize in specific work flow in the </w:t>
      </w:r>
      <w:proofErr w:type="spellStart"/>
      <w:r w:rsidR="00160BC3" w:rsidRPr="003A1ADE">
        <w:rPr>
          <w:rFonts w:ascii="Times New Roman" w:hAnsi="Times New Roman" w:cs="Times New Roman"/>
          <w:sz w:val="24"/>
          <w:szCs w:val="24"/>
        </w:rPr>
        <w:t>E</w:t>
      </w:r>
      <w:r w:rsidR="008167E3" w:rsidRPr="003A1ADE">
        <w:rPr>
          <w:rFonts w:ascii="Times New Roman" w:hAnsi="Times New Roman" w:cs="Times New Roman"/>
          <w:sz w:val="24"/>
          <w:szCs w:val="24"/>
        </w:rPr>
        <w:t>H</w:t>
      </w:r>
      <w:r w:rsidR="00160BC3" w:rsidRPr="003A1ADE">
        <w:rPr>
          <w:rFonts w:ascii="Times New Roman" w:hAnsi="Times New Roman" w:cs="Times New Roman"/>
          <w:sz w:val="24"/>
          <w:szCs w:val="24"/>
        </w:rPr>
        <w:t>R</w:t>
      </w:r>
      <w:proofErr w:type="spellEnd"/>
      <w:r w:rsidR="00160BC3" w:rsidRPr="003A1ADE">
        <w:rPr>
          <w:rFonts w:ascii="Times New Roman" w:hAnsi="Times New Roman" w:cs="Times New Roman"/>
          <w:sz w:val="24"/>
          <w:szCs w:val="24"/>
        </w:rPr>
        <w:t xml:space="preserve"> application</w:t>
      </w:r>
      <w:r w:rsidR="009F4B72">
        <w:rPr>
          <w:rFonts w:ascii="Times New Roman" w:hAnsi="Times New Roman" w:cs="Times New Roman"/>
          <w:sz w:val="24"/>
          <w:szCs w:val="24"/>
        </w:rPr>
        <w:t xml:space="preserve"> </w:t>
      </w:r>
      <w:r w:rsidR="009F4B72" w:rsidRPr="003A1ADE">
        <w:rPr>
          <w:rFonts w:ascii="Times New Roman" w:hAnsi="Times New Roman" w:cs="Times New Roman"/>
          <w:color w:val="000000"/>
          <w:sz w:val="24"/>
          <w:szCs w:val="24"/>
          <w:shd w:val="clear" w:color="auto" w:fill="FFFFFF"/>
        </w:rPr>
        <w:t>(Hsiao et.al., 2015)</w:t>
      </w:r>
      <w:r w:rsidR="00160BC3" w:rsidRPr="003A1ADE">
        <w:rPr>
          <w:rFonts w:ascii="Times New Roman" w:hAnsi="Times New Roman" w:cs="Times New Roman"/>
          <w:sz w:val="24"/>
          <w:szCs w:val="24"/>
        </w:rPr>
        <w:t xml:space="preserve">. </w:t>
      </w:r>
      <w:r w:rsidR="00DD129F" w:rsidRPr="003A1ADE">
        <w:rPr>
          <w:rFonts w:ascii="Times New Roman" w:hAnsi="Times New Roman" w:cs="Times New Roman"/>
          <w:sz w:val="24"/>
          <w:szCs w:val="24"/>
        </w:rPr>
        <w:t xml:space="preserve">Ultimately, </w:t>
      </w:r>
      <w:r w:rsidR="008167E3" w:rsidRPr="003A1ADE">
        <w:rPr>
          <w:rFonts w:ascii="Times New Roman" w:hAnsi="Times New Roman" w:cs="Times New Roman"/>
          <w:sz w:val="24"/>
          <w:szCs w:val="24"/>
        </w:rPr>
        <w:t>IT</w:t>
      </w:r>
      <w:r w:rsidR="00DD129F" w:rsidRPr="003A1ADE">
        <w:rPr>
          <w:rFonts w:ascii="Times New Roman" w:hAnsi="Times New Roman" w:cs="Times New Roman"/>
          <w:sz w:val="24"/>
          <w:szCs w:val="24"/>
        </w:rPr>
        <w:t xml:space="preserve"> specialists ensure that all electronic data in healthcare facility managed by HIM staff is exchanged and maintained efficiently and accurately, and failure to this makes them accountable.  </w:t>
      </w:r>
    </w:p>
    <w:p w14:paraId="02151502" w14:textId="77777777" w:rsidR="00066F6A" w:rsidRPr="003A1ADE" w:rsidRDefault="00066F6A" w:rsidP="003A1ADE">
      <w:pPr>
        <w:spacing w:after="0" w:line="480" w:lineRule="auto"/>
        <w:rPr>
          <w:rFonts w:ascii="Times New Roman" w:hAnsi="Times New Roman" w:cs="Times New Roman"/>
          <w:sz w:val="24"/>
          <w:szCs w:val="24"/>
        </w:rPr>
      </w:pPr>
      <w:r w:rsidRPr="003A1ADE">
        <w:rPr>
          <w:rFonts w:ascii="Times New Roman" w:hAnsi="Times New Roman" w:cs="Times New Roman"/>
          <w:sz w:val="24"/>
          <w:szCs w:val="24"/>
        </w:rPr>
        <w:br w:type="page"/>
      </w:r>
    </w:p>
    <w:p w14:paraId="3F3707B4" w14:textId="0EFC59FE" w:rsidR="00872C1F" w:rsidRPr="003A1ADE" w:rsidRDefault="00961E16" w:rsidP="003A1ADE">
      <w:pPr>
        <w:spacing w:after="0" w:line="480" w:lineRule="auto"/>
        <w:jc w:val="center"/>
        <w:rPr>
          <w:rFonts w:ascii="Times New Roman" w:hAnsi="Times New Roman" w:cs="Times New Roman"/>
          <w:sz w:val="24"/>
          <w:szCs w:val="24"/>
        </w:rPr>
      </w:pPr>
      <w:r w:rsidRPr="003A1ADE">
        <w:rPr>
          <w:rFonts w:ascii="Times New Roman" w:hAnsi="Times New Roman" w:cs="Times New Roman"/>
          <w:sz w:val="24"/>
          <w:szCs w:val="24"/>
        </w:rPr>
        <w:lastRenderedPageBreak/>
        <w:t>References</w:t>
      </w:r>
    </w:p>
    <w:p w14:paraId="0FC67C44" w14:textId="3B3CFB0E" w:rsidR="000E3104" w:rsidRPr="003A1ADE" w:rsidRDefault="000E3104" w:rsidP="000E3104">
      <w:pPr>
        <w:spacing w:after="0" w:line="480" w:lineRule="auto"/>
        <w:ind w:left="720" w:hanging="720"/>
        <w:rPr>
          <w:rFonts w:ascii="Times New Roman" w:hAnsi="Times New Roman" w:cs="Times New Roman"/>
          <w:sz w:val="24"/>
          <w:szCs w:val="24"/>
        </w:rPr>
      </w:pPr>
      <w:r w:rsidRPr="003A1ADE">
        <w:rPr>
          <w:rFonts w:ascii="Times New Roman" w:hAnsi="Times New Roman" w:cs="Times New Roman"/>
          <w:color w:val="000000"/>
          <w:sz w:val="24"/>
          <w:szCs w:val="24"/>
          <w:shd w:val="clear" w:color="auto" w:fill="FFFFFF"/>
        </w:rPr>
        <w:t>Hsiao, C., King, J., Hing, E. and Simon, A. (2015). The Role of Health Information Technology in Care Coordination in the United States. </w:t>
      </w:r>
      <w:r w:rsidRPr="003A1ADE">
        <w:rPr>
          <w:rFonts w:ascii="Times New Roman" w:hAnsi="Times New Roman" w:cs="Times New Roman"/>
          <w:i/>
          <w:iCs/>
          <w:color w:val="000000"/>
          <w:sz w:val="24"/>
          <w:szCs w:val="24"/>
          <w:shd w:val="clear" w:color="auto" w:fill="FFFFFF"/>
        </w:rPr>
        <w:t>Medical Care</w:t>
      </w:r>
      <w:r w:rsidRPr="003A1ADE">
        <w:rPr>
          <w:rFonts w:ascii="Times New Roman" w:hAnsi="Times New Roman" w:cs="Times New Roman"/>
          <w:color w:val="000000"/>
          <w:sz w:val="24"/>
          <w:szCs w:val="24"/>
          <w:shd w:val="clear" w:color="auto" w:fill="FFFFFF"/>
        </w:rPr>
        <w:t xml:space="preserve">, 53(2), </w:t>
      </w:r>
      <w:proofErr w:type="spellStart"/>
      <w:r w:rsidRPr="003A1ADE">
        <w:rPr>
          <w:rFonts w:ascii="Times New Roman" w:hAnsi="Times New Roman" w:cs="Times New Roman"/>
          <w:color w:val="000000"/>
          <w:sz w:val="24"/>
          <w:szCs w:val="24"/>
          <w:shd w:val="clear" w:color="auto" w:fill="FFFFFF"/>
        </w:rPr>
        <w:t>pp.184</w:t>
      </w:r>
      <w:proofErr w:type="spellEnd"/>
      <w:r w:rsidRPr="003A1ADE">
        <w:rPr>
          <w:rFonts w:ascii="Times New Roman" w:hAnsi="Times New Roman" w:cs="Times New Roman"/>
          <w:color w:val="000000"/>
          <w:sz w:val="24"/>
          <w:szCs w:val="24"/>
          <w:shd w:val="clear" w:color="auto" w:fill="FFFFFF"/>
        </w:rPr>
        <w:t>-190</w:t>
      </w:r>
      <w:r>
        <w:rPr>
          <w:rFonts w:ascii="Times New Roman" w:hAnsi="Times New Roman" w:cs="Times New Roman"/>
          <w:color w:val="000000"/>
          <w:sz w:val="24"/>
          <w:szCs w:val="24"/>
          <w:shd w:val="clear" w:color="auto" w:fill="FFFFFF"/>
        </w:rPr>
        <w:t>.</w:t>
      </w:r>
      <w:bookmarkStart w:id="0" w:name="_GoBack"/>
      <w:bookmarkEnd w:id="0"/>
    </w:p>
    <w:p w14:paraId="4C99F2E0" w14:textId="77777777" w:rsidR="000E3104" w:rsidRPr="003A1ADE" w:rsidRDefault="000E3104" w:rsidP="000E3104">
      <w:pPr>
        <w:spacing w:after="0" w:line="480" w:lineRule="auto"/>
        <w:ind w:left="720" w:hanging="720"/>
        <w:rPr>
          <w:rFonts w:ascii="Times New Roman" w:hAnsi="Times New Roman" w:cs="Times New Roman"/>
          <w:color w:val="222222"/>
          <w:sz w:val="24"/>
          <w:szCs w:val="24"/>
          <w:shd w:val="clear" w:color="auto" w:fill="FFFFFF"/>
        </w:rPr>
      </w:pPr>
      <w:r w:rsidRPr="003A1ADE">
        <w:rPr>
          <w:rFonts w:ascii="Times New Roman" w:hAnsi="Times New Roman" w:cs="Times New Roman"/>
          <w:color w:val="222222"/>
          <w:sz w:val="24"/>
          <w:szCs w:val="24"/>
          <w:shd w:val="clear" w:color="auto" w:fill="FFFFFF"/>
        </w:rPr>
        <w:t xml:space="preserve">Nasi, G., </w:t>
      </w:r>
      <w:proofErr w:type="spellStart"/>
      <w:r w:rsidRPr="003A1ADE">
        <w:rPr>
          <w:rFonts w:ascii="Times New Roman" w:hAnsi="Times New Roman" w:cs="Times New Roman"/>
          <w:color w:val="222222"/>
          <w:sz w:val="24"/>
          <w:szCs w:val="24"/>
          <w:shd w:val="clear" w:color="auto" w:fill="FFFFFF"/>
        </w:rPr>
        <w:t>Cucciniello</w:t>
      </w:r>
      <w:proofErr w:type="spellEnd"/>
      <w:r w:rsidRPr="003A1ADE">
        <w:rPr>
          <w:rFonts w:ascii="Times New Roman" w:hAnsi="Times New Roman" w:cs="Times New Roman"/>
          <w:color w:val="222222"/>
          <w:sz w:val="24"/>
          <w:szCs w:val="24"/>
          <w:shd w:val="clear" w:color="auto" w:fill="FFFFFF"/>
        </w:rPr>
        <w:t xml:space="preserve">, M., &amp; </w:t>
      </w:r>
      <w:proofErr w:type="spellStart"/>
      <w:r w:rsidRPr="003A1ADE">
        <w:rPr>
          <w:rFonts w:ascii="Times New Roman" w:hAnsi="Times New Roman" w:cs="Times New Roman"/>
          <w:color w:val="222222"/>
          <w:sz w:val="24"/>
          <w:szCs w:val="24"/>
          <w:shd w:val="clear" w:color="auto" w:fill="FFFFFF"/>
        </w:rPr>
        <w:t>Guerrazzi</w:t>
      </w:r>
      <w:proofErr w:type="spellEnd"/>
      <w:r w:rsidRPr="003A1ADE">
        <w:rPr>
          <w:rFonts w:ascii="Times New Roman" w:hAnsi="Times New Roman" w:cs="Times New Roman"/>
          <w:color w:val="222222"/>
          <w:sz w:val="24"/>
          <w:szCs w:val="24"/>
          <w:shd w:val="clear" w:color="auto" w:fill="FFFFFF"/>
        </w:rPr>
        <w:t>, C. (2015). The role of mobile technologies in health care processes: the case of cancer supportive care. </w:t>
      </w:r>
      <w:r w:rsidRPr="003A1ADE">
        <w:rPr>
          <w:rFonts w:ascii="Times New Roman" w:hAnsi="Times New Roman" w:cs="Times New Roman"/>
          <w:i/>
          <w:iCs/>
          <w:color w:val="222222"/>
          <w:sz w:val="24"/>
          <w:szCs w:val="24"/>
          <w:shd w:val="clear" w:color="auto" w:fill="FFFFFF"/>
        </w:rPr>
        <w:t>Journal of medical Internet research</w:t>
      </w:r>
      <w:r w:rsidRPr="003A1ADE">
        <w:rPr>
          <w:rFonts w:ascii="Times New Roman" w:hAnsi="Times New Roman" w:cs="Times New Roman"/>
          <w:color w:val="222222"/>
          <w:sz w:val="24"/>
          <w:szCs w:val="24"/>
          <w:shd w:val="clear" w:color="auto" w:fill="FFFFFF"/>
        </w:rPr>
        <w:t>, </w:t>
      </w:r>
      <w:r w:rsidRPr="003A1ADE">
        <w:rPr>
          <w:rFonts w:ascii="Times New Roman" w:hAnsi="Times New Roman" w:cs="Times New Roman"/>
          <w:i/>
          <w:iCs/>
          <w:color w:val="222222"/>
          <w:sz w:val="24"/>
          <w:szCs w:val="24"/>
          <w:shd w:val="clear" w:color="auto" w:fill="FFFFFF"/>
        </w:rPr>
        <w:t>17</w:t>
      </w:r>
      <w:r w:rsidRPr="003A1ADE">
        <w:rPr>
          <w:rFonts w:ascii="Times New Roman" w:hAnsi="Times New Roman" w:cs="Times New Roman"/>
          <w:color w:val="222222"/>
          <w:sz w:val="24"/>
          <w:szCs w:val="24"/>
          <w:shd w:val="clear" w:color="auto" w:fill="FFFFFF"/>
        </w:rPr>
        <w:t xml:space="preserve">(2), </w:t>
      </w:r>
      <w:proofErr w:type="spellStart"/>
      <w:r w:rsidRPr="003A1ADE">
        <w:rPr>
          <w:rFonts w:ascii="Times New Roman" w:hAnsi="Times New Roman" w:cs="Times New Roman"/>
          <w:color w:val="222222"/>
          <w:sz w:val="24"/>
          <w:szCs w:val="24"/>
          <w:shd w:val="clear" w:color="auto" w:fill="FFFFFF"/>
        </w:rPr>
        <w:t>e26</w:t>
      </w:r>
      <w:proofErr w:type="spellEnd"/>
      <w:r w:rsidRPr="003A1ADE">
        <w:rPr>
          <w:rFonts w:ascii="Times New Roman" w:hAnsi="Times New Roman" w:cs="Times New Roman"/>
          <w:color w:val="222222"/>
          <w:sz w:val="24"/>
          <w:szCs w:val="24"/>
          <w:shd w:val="clear" w:color="auto" w:fill="FFFFFF"/>
        </w:rPr>
        <w:t>.</w:t>
      </w:r>
    </w:p>
    <w:p w14:paraId="490761BA" w14:textId="77777777" w:rsidR="000E3104" w:rsidRPr="003A1ADE" w:rsidRDefault="000E3104" w:rsidP="000E3104">
      <w:pPr>
        <w:spacing w:after="0" w:line="480" w:lineRule="auto"/>
        <w:ind w:left="720" w:hanging="720"/>
        <w:rPr>
          <w:rFonts w:ascii="Times New Roman" w:hAnsi="Times New Roman" w:cs="Times New Roman"/>
          <w:color w:val="000000"/>
          <w:sz w:val="24"/>
          <w:szCs w:val="24"/>
          <w:shd w:val="clear" w:color="auto" w:fill="FFFFFF"/>
        </w:rPr>
      </w:pPr>
      <w:proofErr w:type="spellStart"/>
      <w:r w:rsidRPr="003A1ADE">
        <w:rPr>
          <w:rFonts w:ascii="Times New Roman" w:hAnsi="Times New Roman" w:cs="Times New Roman"/>
          <w:color w:val="000000"/>
          <w:sz w:val="24"/>
          <w:szCs w:val="24"/>
          <w:shd w:val="clear" w:color="auto" w:fill="FFFFFF"/>
        </w:rPr>
        <w:t>Negash</w:t>
      </w:r>
      <w:proofErr w:type="spellEnd"/>
      <w:r w:rsidRPr="003A1ADE">
        <w:rPr>
          <w:rFonts w:ascii="Times New Roman" w:hAnsi="Times New Roman" w:cs="Times New Roman"/>
          <w:color w:val="000000"/>
          <w:sz w:val="24"/>
          <w:szCs w:val="24"/>
          <w:shd w:val="clear" w:color="auto" w:fill="FFFFFF"/>
        </w:rPr>
        <w:t>, S., Musa, P., Vogel, D. and Sahay, S. (2018). Healthcare information technology for development: improvements in people’s lives through innovations in the uses of technologies. </w:t>
      </w:r>
      <w:r w:rsidRPr="003A1ADE">
        <w:rPr>
          <w:rFonts w:ascii="Times New Roman" w:hAnsi="Times New Roman" w:cs="Times New Roman"/>
          <w:i/>
          <w:iCs/>
          <w:color w:val="000000"/>
          <w:sz w:val="24"/>
          <w:szCs w:val="24"/>
          <w:shd w:val="clear" w:color="auto" w:fill="FFFFFF"/>
        </w:rPr>
        <w:t>Information Technology for Development</w:t>
      </w:r>
      <w:r w:rsidRPr="003A1ADE">
        <w:rPr>
          <w:rFonts w:ascii="Times New Roman" w:hAnsi="Times New Roman" w:cs="Times New Roman"/>
          <w:color w:val="000000"/>
          <w:sz w:val="24"/>
          <w:szCs w:val="24"/>
          <w:shd w:val="clear" w:color="auto" w:fill="FFFFFF"/>
        </w:rPr>
        <w:t xml:space="preserve">, 24(2), </w:t>
      </w:r>
      <w:proofErr w:type="spellStart"/>
      <w:r w:rsidRPr="003A1ADE">
        <w:rPr>
          <w:rFonts w:ascii="Times New Roman" w:hAnsi="Times New Roman" w:cs="Times New Roman"/>
          <w:color w:val="000000"/>
          <w:sz w:val="24"/>
          <w:szCs w:val="24"/>
          <w:shd w:val="clear" w:color="auto" w:fill="FFFFFF"/>
        </w:rPr>
        <w:t>pp.189</w:t>
      </w:r>
      <w:proofErr w:type="spellEnd"/>
      <w:r w:rsidRPr="003A1ADE">
        <w:rPr>
          <w:rFonts w:ascii="Times New Roman" w:hAnsi="Times New Roman" w:cs="Times New Roman"/>
          <w:color w:val="000000"/>
          <w:sz w:val="24"/>
          <w:szCs w:val="24"/>
          <w:shd w:val="clear" w:color="auto" w:fill="FFFFFF"/>
        </w:rPr>
        <w:t>-197.</w:t>
      </w:r>
    </w:p>
    <w:sectPr w:rsidR="000E3104" w:rsidRPr="003A1ADE" w:rsidSect="002A44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33A1B" w14:textId="77777777" w:rsidR="00E8591E" w:rsidRDefault="00E8591E" w:rsidP="002A4434">
      <w:pPr>
        <w:spacing w:after="0" w:line="240" w:lineRule="auto"/>
      </w:pPr>
      <w:r>
        <w:separator/>
      </w:r>
    </w:p>
  </w:endnote>
  <w:endnote w:type="continuationSeparator" w:id="0">
    <w:p w14:paraId="2AB44272" w14:textId="77777777" w:rsidR="00E8591E" w:rsidRDefault="00E8591E" w:rsidP="002A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8966B" w14:textId="77777777" w:rsidR="00E8591E" w:rsidRDefault="00E8591E" w:rsidP="002A4434">
      <w:pPr>
        <w:spacing w:after="0" w:line="240" w:lineRule="auto"/>
      </w:pPr>
      <w:r>
        <w:separator/>
      </w:r>
    </w:p>
  </w:footnote>
  <w:footnote w:type="continuationSeparator" w:id="0">
    <w:p w14:paraId="5D6930CE" w14:textId="77777777" w:rsidR="00E8591E" w:rsidRDefault="00E8591E" w:rsidP="002A4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039974"/>
      <w:docPartObj>
        <w:docPartGallery w:val="Page Numbers (Top of Page)"/>
        <w:docPartUnique/>
      </w:docPartObj>
    </w:sdtPr>
    <w:sdtEndPr>
      <w:rPr>
        <w:rFonts w:ascii="Times New Roman" w:hAnsi="Times New Roman" w:cs="Times New Roman"/>
        <w:noProof/>
        <w:sz w:val="24"/>
        <w:szCs w:val="24"/>
      </w:rPr>
    </w:sdtEndPr>
    <w:sdtContent>
      <w:p w14:paraId="62AD243F" w14:textId="36A37B87" w:rsidR="00180995" w:rsidRPr="00180995" w:rsidRDefault="00961E16">
        <w:pPr>
          <w:pStyle w:val="Header"/>
          <w:jc w:val="right"/>
          <w:rPr>
            <w:rFonts w:ascii="Times New Roman" w:hAnsi="Times New Roman" w:cs="Times New Roman"/>
            <w:sz w:val="24"/>
            <w:szCs w:val="24"/>
          </w:rPr>
        </w:pPr>
        <w:r w:rsidRPr="00180995">
          <w:rPr>
            <w:rFonts w:ascii="Times New Roman" w:hAnsi="Times New Roman" w:cs="Times New Roman"/>
            <w:sz w:val="24"/>
            <w:szCs w:val="24"/>
          </w:rPr>
          <w:t>INFORMATION TECHNOLOGY IN HEALTHCARE</w:t>
        </w:r>
        <w:r w:rsidRPr="00180995">
          <w:rPr>
            <w:rFonts w:ascii="Times New Roman" w:hAnsi="Times New Roman" w:cs="Times New Roman"/>
            <w:sz w:val="24"/>
            <w:szCs w:val="24"/>
          </w:rPr>
          <w:t xml:space="preserve"> </w:t>
        </w:r>
        <w:r>
          <w:rPr>
            <w:rFonts w:ascii="Times New Roman" w:hAnsi="Times New Roman" w:cs="Times New Roman"/>
            <w:sz w:val="24"/>
            <w:szCs w:val="24"/>
          </w:rPr>
          <w:tab/>
        </w:r>
        <w:r w:rsidR="00180995" w:rsidRPr="00180995">
          <w:rPr>
            <w:rFonts w:ascii="Times New Roman" w:hAnsi="Times New Roman" w:cs="Times New Roman"/>
            <w:sz w:val="24"/>
            <w:szCs w:val="24"/>
          </w:rPr>
          <w:fldChar w:fldCharType="begin"/>
        </w:r>
        <w:r w:rsidR="00180995" w:rsidRPr="00180995">
          <w:rPr>
            <w:rFonts w:ascii="Times New Roman" w:hAnsi="Times New Roman" w:cs="Times New Roman"/>
            <w:sz w:val="24"/>
            <w:szCs w:val="24"/>
          </w:rPr>
          <w:instrText xml:space="preserve"> PAGE   \* MERGEFORMAT </w:instrText>
        </w:r>
        <w:r w:rsidR="00180995" w:rsidRPr="00180995">
          <w:rPr>
            <w:rFonts w:ascii="Times New Roman" w:hAnsi="Times New Roman" w:cs="Times New Roman"/>
            <w:sz w:val="24"/>
            <w:szCs w:val="24"/>
          </w:rPr>
          <w:fldChar w:fldCharType="separate"/>
        </w:r>
        <w:r w:rsidR="00180995" w:rsidRPr="00180995">
          <w:rPr>
            <w:rFonts w:ascii="Times New Roman" w:hAnsi="Times New Roman" w:cs="Times New Roman"/>
            <w:noProof/>
            <w:sz w:val="24"/>
            <w:szCs w:val="24"/>
          </w:rPr>
          <w:t>2</w:t>
        </w:r>
        <w:r w:rsidR="00180995" w:rsidRPr="00180995">
          <w:rPr>
            <w:rFonts w:ascii="Times New Roman" w:hAnsi="Times New Roman" w:cs="Times New Roman"/>
            <w:noProof/>
            <w:sz w:val="24"/>
            <w:szCs w:val="24"/>
          </w:rPr>
          <w:fldChar w:fldCharType="end"/>
        </w:r>
      </w:p>
    </w:sdtContent>
  </w:sdt>
  <w:p w14:paraId="7E648517" w14:textId="77777777" w:rsidR="002A4434" w:rsidRDefault="002A4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AAFCF" w14:textId="370C7F88" w:rsidR="002A4434" w:rsidRDefault="002A4434">
    <w:pPr>
      <w:pStyle w:val="Header"/>
      <w:jc w:val="right"/>
    </w:pPr>
    <w:r w:rsidRPr="00180995">
      <w:rPr>
        <w:rFonts w:ascii="Times New Roman" w:hAnsi="Times New Roman" w:cs="Times New Roman"/>
        <w:sz w:val="24"/>
        <w:szCs w:val="24"/>
      </w:rPr>
      <w:t>Running head: INFORMATION TECHNOLOGY IN HEALTHCARE</w:t>
    </w:r>
    <w:r>
      <w:tab/>
    </w:r>
    <w:sdt>
      <w:sdtPr>
        <w:id w:val="-5757476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3CA0EB" w14:textId="77777777" w:rsidR="002A4434" w:rsidRDefault="002A44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C1F"/>
    <w:rsid w:val="000143B3"/>
    <w:rsid w:val="00066F6A"/>
    <w:rsid w:val="000D7088"/>
    <w:rsid w:val="000E3104"/>
    <w:rsid w:val="00115352"/>
    <w:rsid w:val="00131879"/>
    <w:rsid w:val="00150FC3"/>
    <w:rsid w:val="00160BC3"/>
    <w:rsid w:val="00164E37"/>
    <w:rsid w:val="00180995"/>
    <w:rsid w:val="00184D44"/>
    <w:rsid w:val="0022232D"/>
    <w:rsid w:val="00255EE6"/>
    <w:rsid w:val="002A4434"/>
    <w:rsid w:val="002C146D"/>
    <w:rsid w:val="002C206F"/>
    <w:rsid w:val="0030550F"/>
    <w:rsid w:val="0031703C"/>
    <w:rsid w:val="003A103C"/>
    <w:rsid w:val="003A1ADE"/>
    <w:rsid w:val="0041253D"/>
    <w:rsid w:val="00450D68"/>
    <w:rsid w:val="005054AF"/>
    <w:rsid w:val="005230E8"/>
    <w:rsid w:val="00541BF1"/>
    <w:rsid w:val="006E1449"/>
    <w:rsid w:val="006E5948"/>
    <w:rsid w:val="006F7B53"/>
    <w:rsid w:val="00762875"/>
    <w:rsid w:val="007F5472"/>
    <w:rsid w:val="008167E3"/>
    <w:rsid w:val="00872C1F"/>
    <w:rsid w:val="00883858"/>
    <w:rsid w:val="008E03C4"/>
    <w:rsid w:val="00935B28"/>
    <w:rsid w:val="00961E16"/>
    <w:rsid w:val="0098026E"/>
    <w:rsid w:val="009C6DF3"/>
    <w:rsid w:val="009F4B72"/>
    <w:rsid w:val="00A61EC4"/>
    <w:rsid w:val="00A62884"/>
    <w:rsid w:val="00A911A6"/>
    <w:rsid w:val="00AD1A8F"/>
    <w:rsid w:val="00AE6726"/>
    <w:rsid w:val="00B77863"/>
    <w:rsid w:val="00BB4F88"/>
    <w:rsid w:val="00C15362"/>
    <w:rsid w:val="00C339FC"/>
    <w:rsid w:val="00D14261"/>
    <w:rsid w:val="00D25C2F"/>
    <w:rsid w:val="00DA57AE"/>
    <w:rsid w:val="00DB3031"/>
    <w:rsid w:val="00DD129F"/>
    <w:rsid w:val="00E018BD"/>
    <w:rsid w:val="00E76626"/>
    <w:rsid w:val="00E8591E"/>
    <w:rsid w:val="00E94A43"/>
    <w:rsid w:val="00EB6EEC"/>
    <w:rsid w:val="00F048BD"/>
    <w:rsid w:val="00FF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6684B"/>
  <w15:chartTrackingRefBased/>
  <w15:docId w15:val="{FAA4BC3A-8FB5-4FE8-9877-65F0E043C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4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434"/>
  </w:style>
  <w:style w:type="paragraph" w:styleId="Footer">
    <w:name w:val="footer"/>
    <w:basedOn w:val="Normal"/>
    <w:link w:val="FooterChar"/>
    <w:uiPriority w:val="99"/>
    <w:unhideWhenUsed/>
    <w:rsid w:val="002A44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dc:creator>
  <cp:keywords/>
  <dc:description/>
  <cp:lastModifiedBy>hp</cp:lastModifiedBy>
  <cp:revision>22</cp:revision>
  <dcterms:created xsi:type="dcterms:W3CDTF">2019-07-20T20:22:00Z</dcterms:created>
  <dcterms:modified xsi:type="dcterms:W3CDTF">2019-07-21T01:07:00Z</dcterms:modified>
</cp:coreProperties>
</file>